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7FEF" w:rsidRPr="00201B53" w:rsidRDefault="00F17FE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5"/>
        <w:tblW w:w="907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534"/>
        <w:gridCol w:w="4540"/>
      </w:tblGrid>
      <w:tr w:rsidR="00201B53" w:rsidRPr="00201B53">
        <w:tc>
          <w:tcPr>
            <w:tcW w:w="4534" w:type="dxa"/>
          </w:tcPr>
          <w:p w:rsidR="00F17FEF" w:rsidRPr="00201B53" w:rsidRDefault="00592AB2">
            <w:pPr>
              <w:rPr>
                <w:color w:val="000000" w:themeColor="text1"/>
              </w:rPr>
            </w:pPr>
            <w:r w:rsidRPr="00201B53">
              <w:rPr>
                <w:noProof/>
                <w:color w:val="000000" w:themeColor="text1"/>
                <w:lang w:val="ru-RU" w:eastAsia="ru-RU"/>
              </w:rPr>
              <w:drawing>
                <wp:inline distT="0" distB="0" distL="114300" distR="114300" wp14:anchorId="059E41B8" wp14:editId="234BEF63">
                  <wp:extent cx="2647315" cy="762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F17FEF" w:rsidRPr="00201B53" w:rsidRDefault="00592AB2">
            <w:pPr>
              <w:jc w:val="right"/>
              <w:rPr>
                <w:color w:val="000000" w:themeColor="text1"/>
              </w:rPr>
            </w:pPr>
            <w:r w:rsidRPr="00201B53">
              <w:rPr>
                <w:noProof/>
                <w:color w:val="000000" w:themeColor="text1"/>
                <w:lang w:val="ru-RU" w:eastAsia="ru-RU"/>
              </w:rPr>
              <w:drawing>
                <wp:inline distT="0" distB="0" distL="114300" distR="114300" wp14:anchorId="17D52CDA" wp14:editId="6826550D">
                  <wp:extent cx="1682750" cy="63563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635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EF" w:rsidRPr="00201B53">
        <w:tc>
          <w:tcPr>
            <w:tcW w:w="4534" w:type="dxa"/>
          </w:tcPr>
          <w:p w:rsidR="00F17FEF" w:rsidRPr="00201B53" w:rsidRDefault="00F17FE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4540" w:type="dxa"/>
          </w:tcPr>
          <w:p w:rsidR="00F17FEF" w:rsidRPr="00201B53" w:rsidRDefault="00F17FE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</w:p>
        </w:tc>
      </w:tr>
    </w:tbl>
    <w:p w:rsidR="00F17FEF" w:rsidRPr="00201B53" w:rsidRDefault="00F17FEF">
      <w:pPr>
        <w:rPr>
          <w:rFonts w:ascii="Arial Narrow" w:eastAsia="Arial Narrow" w:hAnsi="Arial Narrow" w:cs="Arial Narrow"/>
          <w:color w:val="000000" w:themeColor="text1"/>
        </w:rPr>
      </w:pPr>
    </w:p>
    <w:p w:rsidR="00F17FEF" w:rsidRPr="00201B53" w:rsidRDefault="00592AB2">
      <w:pPr>
        <w:jc w:val="center"/>
        <w:rPr>
          <w:rFonts w:ascii="Arial" w:eastAsia="Arial" w:hAnsi="Arial" w:cs="Arial"/>
          <w:color w:val="000000" w:themeColor="text1"/>
        </w:rPr>
      </w:pPr>
      <w:r w:rsidRPr="00201B53">
        <w:rPr>
          <w:rFonts w:ascii="Arial" w:eastAsia="Arial" w:hAnsi="Arial" w:cs="Arial"/>
          <w:i/>
          <w:color w:val="000000" w:themeColor="text1"/>
        </w:rPr>
        <w:t>« Licence, Master professionnels en formation ouverte et à distance pour le développement du tourisme durable en Chine, au Vietnam et au Kirghizstan »</w:t>
      </w:r>
    </w:p>
    <w:p w:rsidR="00F17FEF" w:rsidRPr="00201B53" w:rsidRDefault="00592AB2">
      <w:pPr>
        <w:jc w:val="center"/>
        <w:rPr>
          <w:rFonts w:ascii="Arial" w:eastAsia="Arial" w:hAnsi="Arial" w:cs="Arial"/>
          <w:color w:val="000000" w:themeColor="text1"/>
        </w:rPr>
      </w:pPr>
      <w:r w:rsidRPr="00201B53">
        <w:rPr>
          <w:rFonts w:ascii="Arial" w:eastAsia="Arial" w:hAnsi="Arial" w:cs="Arial"/>
          <w:i/>
          <w:color w:val="000000" w:themeColor="text1"/>
        </w:rPr>
        <w:t>ERASMUS + LMPT n°573897-EPP-1-2016-BG-EPPKA2-CBHE-JP</w:t>
      </w:r>
    </w:p>
    <w:p w:rsidR="00F17FEF" w:rsidRPr="00201B53" w:rsidRDefault="00F17FEF">
      <w:pPr>
        <w:rPr>
          <w:rFonts w:ascii="Arial Narrow" w:eastAsia="Arial Narrow" w:hAnsi="Arial Narrow" w:cs="Arial Narrow"/>
          <w:color w:val="000000" w:themeColor="text1"/>
        </w:rPr>
      </w:pPr>
    </w:p>
    <w:p w:rsidR="00F17FEF" w:rsidRPr="00201B53" w:rsidRDefault="00F17FEF">
      <w:pPr>
        <w:rPr>
          <w:rFonts w:ascii="Arial Narrow" w:eastAsia="Arial Narrow" w:hAnsi="Arial Narrow" w:cs="Arial Narrow"/>
          <w:color w:val="000000" w:themeColor="text1"/>
        </w:rPr>
      </w:pPr>
    </w:p>
    <w:p w:rsidR="004772D7" w:rsidRPr="002A4784" w:rsidRDefault="002A47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eastAsia="Arial Narrow"/>
          <w:b/>
          <w:color w:val="000000" w:themeColor="text1"/>
          <w:sz w:val="32"/>
          <w:szCs w:val="32"/>
          <w:lang w:val="ru-RU"/>
        </w:rPr>
      </w:pPr>
      <w:r>
        <w:rPr>
          <w:rFonts w:eastAsia="Arial Narrow"/>
          <w:b/>
          <w:color w:val="000000" w:themeColor="text1"/>
          <w:sz w:val="32"/>
          <w:szCs w:val="32"/>
          <w:lang w:val="ru-RU"/>
        </w:rPr>
        <w:t>Лекции профессоров из университета Аристотель</w:t>
      </w:r>
      <w:r w:rsidR="004772D7" w:rsidRPr="004772D7">
        <w:rPr>
          <w:rFonts w:eastAsia="Arial Narrow"/>
          <w:b/>
          <w:color w:val="000000" w:themeColor="text1"/>
          <w:sz w:val="32"/>
          <w:szCs w:val="32"/>
        </w:rPr>
        <w:t xml:space="preserve"> </w:t>
      </w:r>
      <w:r>
        <w:rPr>
          <w:rFonts w:eastAsia="Arial Narrow"/>
          <w:b/>
          <w:color w:val="000000" w:themeColor="text1"/>
          <w:sz w:val="32"/>
          <w:szCs w:val="32"/>
          <w:lang w:val="ru-RU"/>
        </w:rPr>
        <w:t>в Бишкеке</w:t>
      </w:r>
    </w:p>
    <w:p w:rsidR="00F17FEF" w:rsidRPr="002A4784" w:rsidRDefault="002A47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eastAsia="Arial Narrow" w:hAnsi="Arial Narrow" w:cs="Arial Narrow"/>
          <w:color w:val="000000" w:themeColor="text1"/>
          <w:sz w:val="32"/>
          <w:szCs w:val="32"/>
          <w:lang w:val="ru-RU"/>
        </w:rPr>
      </w:pPr>
      <w:r>
        <w:rPr>
          <w:rFonts w:ascii="Arial Narrow" w:eastAsia="Arial Narrow" w:hAnsi="Arial Narrow" w:cs="Arial Narrow"/>
          <w:b/>
          <w:color w:val="000000" w:themeColor="text1"/>
          <w:sz w:val="32"/>
          <w:szCs w:val="32"/>
          <w:lang w:val="ru-RU"/>
        </w:rPr>
        <w:t>Эразмус</w:t>
      </w:r>
      <w:r w:rsidR="004772D7">
        <w:rPr>
          <w:rFonts w:ascii="Arial Narrow" w:eastAsia="Arial Narrow" w:hAnsi="Arial Narrow" w:cs="Arial Narrow"/>
          <w:b/>
          <w:color w:val="000000" w:themeColor="text1"/>
          <w:sz w:val="32"/>
          <w:szCs w:val="32"/>
        </w:rPr>
        <w:t xml:space="preserve"> LMP</w:t>
      </w:r>
      <w:r w:rsidR="004772D7">
        <w:rPr>
          <w:rFonts w:ascii="Arial Narrow" w:eastAsia="Arial Narrow" w:hAnsi="Arial Narrow" w:cs="Arial Narrow"/>
          <w:b/>
          <w:color w:val="000000" w:themeColor="text1"/>
          <w:sz w:val="32"/>
          <w:szCs w:val="32"/>
          <w:lang w:val="en-US"/>
        </w:rPr>
        <w:t>T</w:t>
      </w:r>
    </w:p>
    <w:p w:rsidR="00F17FEF" w:rsidRPr="00201B53" w:rsidRDefault="00F1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eastAsia="Arial Narrow" w:hAnsi="Arial Narrow" w:cs="Arial Narrow"/>
          <w:color w:val="000000" w:themeColor="text1"/>
        </w:rPr>
      </w:pPr>
    </w:p>
    <w:p w:rsidR="00F17FEF" w:rsidRPr="002A4784" w:rsidRDefault="002A47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eastAsia="Arial Narrow" w:hAnsi="Arial Narrow" w:cs="Arial Narrow"/>
          <w:color w:val="000000" w:themeColor="text1"/>
          <w:lang w:val="ru-RU"/>
        </w:rPr>
      </w:pPr>
      <w:r>
        <w:rPr>
          <w:rFonts w:ascii="Arial Narrow" w:eastAsia="Arial Narrow" w:hAnsi="Arial Narrow" w:cs="Arial Narrow"/>
          <w:color w:val="000000" w:themeColor="text1"/>
          <w:lang w:val="ru-RU"/>
        </w:rPr>
        <w:t>от</w:t>
      </w:r>
      <w:r w:rsidR="004772D7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716DE1" w:rsidRPr="002A4784">
        <w:rPr>
          <w:rFonts w:ascii="Arial Narrow" w:eastAsia="Arial Narrow" w:hAnsi="Arial Narrow" w:cs="Arial Narrow"/>
          <w:color w:val="000000" w:themeColor="text1"/>
          <w:lang w:val="ru-RU"/>
        </w:rPr>
        <w:t>15</w:t>
      </w:r>
      <w:r w:rsidR="004772D7">
        <w:rPr>
          <w:rFonts w:ascii="Arial Narrow" w:eastAsia="Arial Narrow" w:hAnsi="Arial Narrow" w:cs="Arial Narrow"/>
          <w:color w:val="000000" w:themeColor="text1"/>
        </w:rPr>
        <w:t>/</w:t>
      </w:r>
      <w:r w:rsidR="004772D7" w:rsidRPr="002A4784">
        <w:rPr>
          <w:rFonts w:ascii="Arial Narrow" w:eastAsia="Arial Narrow" w:hAnsi="Arial Narrow" w:cs="Arial Narrow"/>
          <w:color w:val="000000" w:themeColor="text1"/>
          <w:lang w:val="ru-RU"/>
        </w:rPr>
        <w:t>09</w:t>
      </w:r>
      <w:r w:rsidR="00592AB2" w:rsidRPr="00201B53">
        <w:rPr>
          <w:rFonts w:ascii="Arial Narrow" w:eastAsia="Arial Narrow" w:hAnsi="Arial Narrow" w:cs="Arial Narrow"/>
          <w:color w:val="000000" w:themeColor="text1"/>
        </w:rPr>
        <w:t>/201</w:t>
      </w:r>
      <w:r w:rsidR="004772D7">
        <w:rPr>
          <w:rFonts w:ascii="Arial Narrow" w:eastAsia="Arial Narrow" w:hAnsi="Arial Narrow" w:cs="Arial Narrow"/>
          <w:color w:val="000000" w:themeColor="text1"/>
        </w:rPr>
        <w:t>9</w:t>
      </w:r>
      <w:r w:rsidR="00291331">
        <w:rPr>
          <w:rFonts w:ascii="Arial Narrow" w:eastAsia="Arial Narrow" w:hAnsi="Arial Narrow" w:cs="Arial Narrow"/>
          <w:color w:val="000000" w:themeColor="text1"/>
        </w:rPr>
        <w:t xml:space="preserve"> </w:t>
      </w:r>
      <w:r>
        <w:rPr>
          <w:rFonts w:ascii="Arial Narrow" w:eastAsia="Arial Narrow" w:hAnsi="Arial Narrow" w:cs="Arial Narrow"/>
          <w:color w:val="000000" w:themeColor="text1"/>
          <w:lang w:val="ru-RU"/>
        </w:rPr>
        <w:t>до</w:t>
      </w:r>
      <w:r w:rsidR="004772D7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7363DF" w:rsidRPr="002A4784">
        <w:rPr>
          <w:rFonts w:ascii="Arial Narrow" w:eastAsia="Arial Narrow" w:hAnsi="Arial Narrow" w:cs="Arial Narrow"/>
          <w:color w:val="000000" w:themeColor="text1"/>
          <w:lang w:val="ru-RU"/>
        </w:rPr>
        <w:t>20</w:t>
      </w:r>
      <w:r w:rsidR="004772D7">
        <w:rPr>
          <w:rFonts w:ascii="Arial Narrow" w:eastAsia="Arial Narrow" w:hAnsi="Arial Narrow" w:cs="Arial Narrow"/>
          <w:color w:val="000000" w:themeColor="text1"/>
        </w:rPr>
        <w:t>/</w:t>
      </w:r>
      <w:r w:rsidR="004772D7" w:rsidRPr="002A4784">
        <w:rPr>
          <w:rFonts w:ascii="Arial Narrow" w:eastAsia="Arial Narrow" w:hAnsi="Arial Narrow" w:cs="Arial Narrow"/>
          <w:color w:val="000000" w:themeColor="text1"/>
          <w:lang w:val="ru-RU"/>
        </w:rPr>
        <w:t>09</w:t>
      </w:r>
      <w:r w:rsidR="004772D7">
        <w:rPr>
          <w:rFonts w:ascii="Arial Narrow" w:eastAsia="Arial Narrow" w:hAnsi="Arial Narrow" w:cs="Arial Narrow"/>
          <w:color w:val="000000" w:themeColor="text1"/>
        </w:rPr>
        <w:t>/201</w:t>
      </w:r>
      <w:r w:rsidR="004772D7" w:rsidRPr="002A4784">
        <w:rPr>
          <w:rFonts w:ascii="Arial Narrow" w:eastAsia="Arial Narrow" w:hAnsi="Arial Narrow" w:cs="Arial Narrow"/>
          <w:color w:val="000000" w:themeColor="text1"/>
          <w:lang w:val="ru-RU"/>
        </w:rPr>
        <w:t>9</w:t>
      </w:r>
    </w:p>
    <w:p w:rsidR="00F17FEF" w:rsidRPr="00201B53" w:rsidRDefault="00F1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eastAsia="Arial Narrow" w:hAnsi="Arial Narrow" w:cs="Arial Narrow"/>
          <w:color w:val="000000" w:themeColor="text1"/>
        </w:rPr>
      </w:pPr>
    </w:p>
    <w:p w:rsidR="00C75B00" w:rsidRPr="002A4784" w:rsidRDefault="002A4784" w:rsidP="002A47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center"/>
        <w:rPr>
          <w:rFonts w:ascii="Arial Narrow" w:eastAsia="Arial Narrow" w:hAnsi="Arial Narrow" w:cs="Arial Narrow"/>
          <w:color w:val="000000" w:themeColor="text1"/>
          <w:lang w:val="ru-RU"/>
        </w:rPr>
      </w:pPr>
      <w:r>
        <w:rPr>
          <w:rFonts w:ascii="Arial Narrow" w:eastAsia="Arial Narrow" w:hAnsi="Arial Narrow" w:cs="Arial Narrow"/>
          <w:color w:val="000000" w:themeColor="text1"/>
          <w:lang w:val="ru-RU"/>
        </w:rPr>
        <w:t>Место миссии</w:t>
      </w:r>
      <w:r w:rsidR="00291331" w:rsidRPr="00291331">
        <w:rPr>
          <w:rFonts w:ascii="Arial Narrow" w:eastAsia="Arial Narrow" w:hAnsi="Arial Narrow" w:cs="Arial Narrow"/>
          <w:color w:val="000000" w:themeColor="text1"/>
        </w:rPr>
        <w:t xml:space="preserve"> (</w:t>
      </w:r>
      <w:r>
        <w:rPr>
          <w:rFonts w:ascii="Arial Narrow" w:eastAsia="Arial Narrow" w:hAnsi="Arial Narrow" w:cs="Arial Narrow"/>
          <w:color w:val="000000" w:themeColor="text1"/>
          <w:lang w:val="ru-RU"/>
        </w:rPr>
        <w:t>страна</w:t>
      </w:r>
      <w:r w:rsidR="00291331" w:rsidRPr="00291331">
        <w:rPr>
          <w:rFonts w:ascii="Arial Narrow" w:eastAsia="Arial Narrow" w:hAnsi="Arial Narrow" w:cs="Arial Narrow"/>
          <w:color w:val="000000" w:themeColor="text1"/>
        </w:rPr>
        <w:t xml:space="preserve">, </w:t>
      </w:r>
      <w:r>
        <w:rPr>
          <w:rFonts w:ascii="Arial Narrow" w:eastAsia="Arial Narrow" w:hAnsi="Arial Narrow" w:cs="Arial Narrow"/>
          <w:color w:val="000000" w:themeColor="text1"/>
          <w:lang w:val="ru-RU"/>
        </w:rPr>
        <w:t>город</w:t>
      </w:r>
      <w:r w:rsidR="00291331" w:rsidRPr="00291331">
        <w:rPr>
          <w:rFonts w:ascii="Arial Narrow" w:eastAsia="Arial Narrow" w:hAnsi="Arial Narrow" w:cs="Arial Narrow"/>
          <w:color w:val="000000" w:themeColor="text1"/>
        </w:rPr>
        <w:t xml:space="preserve">): </w:t>
      </w:r>
      <w:r>
        <w:rPr>
          <w:rFonts w:ascii="Arial Narrow" w:eastAsia="Arial Narrow" w:hAnsi="Arial Narrow" w:cs="Arial Narrow"/>
          <w:color w:val="000000" w:themeColor="text1"/>
          <w:lang w:val="ru-RU"/>
        </w:rPr>
        <w:t>Кыргызстан, Бишкек</w:t>
      </w:r>
    </w:p>
    <w:p w:rsidR="009D176A" w:rsidRDefault="009D176A">
      <w:pPr>
        <w:rPr>
          <w:rFonts w:ascii="Arial Narrow" w:eastAsia="Arial Narrow" w:hAnsi="Arial Narrow" w:cs="Arial Narrow"/>
          <w:b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025"/>
        <w:gridCol w:w="3075"/>
      </w:tblGrid>
      <w:tr w:rsidR="00DB7373" w:rsidRPr="00AA1C35" w:rsidTr="004F566D">
        <w:tc>
          <w:tcPr>
            <w:tcW w:w="2974" w:type="dxa"/>
            <w:shd w:val="clear" w:color="auto" w:fill="auto"/>
          </w:tcPr>
          <w:p w:rsidR="00DB7373" w:rsidRPr="00AA1C35" w:rsidRDefault="00FC4823" w:rsidP="00FC4823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Дата</w:t>
            </w:r>
            <w:r w:rsidR="00DB7373" w:rsidRPr="00AA1C35">
              <w:rPr>
                <w:rFonts w:eastAsia="Calibri"/>
                <w:b/>
                <w:i/>
                <w:sz w:val="22"/>
                <w:szCs w:val="22"/>
                <w:lang w:val="en-US"/>
              </w:rPr>
              <w:t>/</w:t>
            </w: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025" w:type="dxa"/>
            <w:shd w:val="clear" w:color="auto" w:fill="auto"/>
          </w:tcPr>
          <w:p w:rsidR="00DB7373" w:rsidRPr="00AA1C35" w:rsidRDefault="00FC4823" w:rsidP="0031437E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Деятельность</w:t>
            </w:r>
          </w:p>
        </w:tc>
        <w:tc>
          <w:tcPr>
            <w:tcW w:w="3075" w:type="dxa"/>
            <w:shd w:val="clear" w:color="auto" w:fill="auto"/>
          </w:tcPr>
          <w:p w:rsidR="00DB7373" w:rsidRPr="00AA1C35" w:rsidRDefault="00FC4823" w:rsidP="00FC4823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Ответственное лицо</w:t>
            </w:r>
            <w:r w:rsidR="00DB7373" w:rsidRPr="00AA1C35">
              <w:rPr>
                <w:rFonts w:eastAsia="Calibri"/>
                <w:b/>
                <w:i/>
                <w:sz w:val="22"/>
                <w:szCs w:val="22"/>
                <w:lang w:val="en-US"/>
              </w:rPr>
              <w:t>/</w:t>
            </w: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Контакты</w:t>
            </w:r>
          </w:p>
        </w:tc>
      </w:tr>
      <w:tr w:rsidR="00DB7373" w:rsidRPr="00AA1C35" w:rsidTr="00AA1C35">
        <w:trPr>
          <w:trHeight w:val="581"/>
        </w:trPr>
        <w:tc>
          <w:tcPr>
            <w:tcW w:w="9074" w:type="dxa"/>
            <w:gridSpan w:val="3"/>
            <w:shd w:val="clear" w:color="auto" w:fill="E7E6E6"/>
          </w:tcPr>
          <w:p w:rsidR="00DB7373" w:rsidRPr="00AA1C35" w:rsidRDefault="00362FDE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ru-RU"/>
              </w:rPr>
              <w:t>15</w:t>
            </w:r>
            <w:r w:rsidR="00DB7373" w:rsidRPr="00AA1C35">
              <w:rPr>
                <w:rFonts w:eastAsia="Calibri"/>
                <w:b/>
                <w:sz w:val="22"/>
                <w:szCs w:val="22"/>
                <w:lang w:val="en-US"/>
              </w:rPr>
              <w:t>.09.2019</w:t>
            </w:r>
          </w:p>
          <w:p w:rsidR="00DB7373" w:rsidRPr="00AA1C35" w:rsidRDefault="00FC4823" w:rsidP="0031437E">
            <w:pPr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Воскресенье</w:t>
            </w:r>
          </w:p>
          <w:p w:rsidR="00DB7373" w:rsidRPr="00AA1C35" w:rsidRDefault="00DB7373" w:rsidP="0031437E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DB7373" w:rsidRPr="00AA1C35" w:rsidTr="004F566D">
        <w:tc>
          <w:tcPr>
            <w:tcW w:w="2974" w:type="dxa"/>
            <w:shd w:val="clear" w:color="auto" w:fill="auto"/>
          </w:tcPr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Время прибытия</w:t>
            </w:r>
            <w:r w:rsidR="007363DF" w:rsidRPr="00AA1C35">
              <w:rPr>
                <w:rFonts w:eastAsia="Calibri"/>
                <w:sz w:val="22"/>
                <w:szCs w:val="22"/>
                <w:lang w:val="en-US"/>
              </w:rPr>
              <w:t xml:space="preserve"> 08:50</w:t>
            </w:r>
          </w:p>
          <w:p w:rsidR="00CB2159" w:rsidRPr="00AA1C35" w:rsidRDefault="00CB2159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CB2159" w:rsidRPr="00AA1C35" w:rsidRDefault="00CB2159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CB2159" w:rsidRPr="00AA1C35" w:rsidRDefault="00CB2159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CB2159" w:rsidRPr="00AA1C35" w:rsidRDefault="00CB2159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25" w:type="dxa"/>
            <w:shd w:val="clear" w:color="auto" w:fill="auto"/>
          </w:tcPr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- Прибытие в аэропорт Манас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75" w:type="dxa"/>
            <w:shd w:val="clear" w:color="auto" w:fill="auto"/>
          </w:tcPr>
          <w:p w:rsidR="00FC482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Размещение в отеле Мэдисон</w:t>
            </w:r>
          </w:p>
          <w:p w:rsidR="00DB7373" w:rsidRPr="00AA1C35" w:rsidRDefault="006F44DE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hyperlink r:id="rId10" w:history="1">
              <w:r w:rsidR="00DB7373" w:rsidRPr="00AA1C35">
                <w:rPr>
                  <w:rStyle w:val="ab"/>
                  <w:sz w:val="22"/>
                  <w:szCs w:val="22"/>
                </w:rPr>
                <w:t>https://www.madison.kg/</w:t>
              </w:r>
            </w:hyperlink>
            <w:r w:rsidR="00DB7373" w:rsidRPr="00AA1C3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</w:p>
          <w:p w:rsidR="00DB737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Цена за одноместный номер</w:t>
            </w:r>
            <w:r w:rsidR="00DB7373" w:rsidRPr="00AA1C35">
              <w:rPr>
                <w:rFonts w:eastAsia="Calibri"/>
                <w:sz w:val="22"/>
                <w:szCs w:val="22"/>
                <w:lang w:val="ru-RU"/>
              </w:rPr>
              <w:t xml:space="preserve"> -55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долларов США</w:t>
            </w:r>
            <w:r w:rsidR="00DB7373" w:rsidRPr="00AA1C3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за 1 ночь</w:t>
            </w:r>
          </w:p>
          <w:p w:rsidR="00DB737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Транспорт с аэропорта предоставляется отелем.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</w:p>
        </w:tc>
      </w:tr>
      <w:tr w:rsidR="00DB7373" w:rsidRPr="00AA1C35" w:rsidTr="004F566D">
        <w:tc>
          <w:tcPr>
            <w:tcW w:w="9074" w:type="dxa"/>
            <w:gridSpan w:val="3"/>
            <w:shd w:val="clear" w:color="auto" w:fill="E7E6E6"/>
          </w:tcPr>
          <w:p w:rsidR="00DB7373" w:rsidRPr="00AA1C35" w:rsidRDefault="00FC4823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Понедельник</w:t>
            </w:r>
            <w:r w:rsidR="00362FDE" w:rsidRPr="00AA1C35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ru-RU"/>
              </w:rPr>
              <w:t>16</w:t>
            </w:r>
            <w:r w:rsidR="004F566D" w:rsidRPr="00AA1C35">
              <w:rPr>
                <w:rFonts w:eastAsia="Calibri"/>
                <w:b/>
                <w:sz w:val="22"/>
                <w:szCs w:val="22"/>
                <w:lang w:val="en-US"/>
              </w:rPr>
              <w:t>.09</w:t>
            </w:r>
            <w:r w:rsidR="00DB7373" w:rsidRPr="00AA1C35">
              <w:rPr>
                <w:rFonts w:eastAsia="Calibri"/>
                <w:b/>
                <w:sz w:val="22"/>
                <w:szCs w:val="22"/>
                <w:lang w:val="en-US"/>
              </w:rPr>
              <w:t>.2019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7373" w:rsidRPr="00AA1C35" w:rsidTr="004F566D">
        <w:tc>
          <w:tcPr>
            <w:tcW w:w="2974" w:type="dxa"/>
            <w:shd w:val="clear" w:color="auto" w:fill="auto"/>
          </w:tcPr>
          <w:p w:rsidR="00DB7373" w:rsidRPr="00AA1C35" w:rsidRDefault="00716DE1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10:00 – 11:30</w:t>
            </w:r>
          </w:p>
          <w:p w:rsidR="00A81562" w:rsidRPr="00AA1C35" w:rsidRDefault="00FC4823" w:rsidP="00A8156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Перерыв 10 мин</w:t>
            </w:r>
          </w:p>
          <w:p w:rsidR="00716DE1" w:rsidRPr="00AA1C35" w:rsidRDefault="00716DE1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716DE1" w:rsidRPr="00AA1C35" w:rsidRDefault="00716DE1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716DE1" w:rsidRPr="00AA1C35" w:rsidRDefault="00716DE1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31797C" w:rsidRDefault="0031797C" w:rsidP="00FC482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FC4823" w:rsidRPr="00AA1C35" w:rsidRDefault="00FC4823" w:rsidP="00FC482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11:40-13:00</w:t>
            </w:r>
          </w:p>
          <w:p w:rsidR="00716DE1" w:rsidRPr="00AA1C35" w:rsidRDefault="00716DE1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716DE1" w:rsidRPr="00AA1C35" w:rsidRDefault="00716DE1" w:rsidP="00A81562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13:00:14:30</w:t>
            </w:r>
          </w:p>
        </w:tc>
        <w:tc>
          <w:tcPr>
            <w:tcW w:w="3025" w:type="dxa"/>
            <w:shd w:val="clear" w:color="auto" w:fill="auto"/>
          </w:tcPr>
          <w:p w:rsidR="004F566D" w:rsidRPr="00AA1C35" w:rsidRDefault="00FC4823" w:rsidP="00CB2159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CB2159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CB2159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Джорджис</w:t>
            </w:r>
            <w:r w:rsidR="00CB2159"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Доганис</w:t>
            </w:r>
          </w:p>
          <w:p w:rsidR="00716DE1" w:rsidRPr="00AA1C35" w:rsidRDefault="00FC4823" w:rsidP="00FC4823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Приключенческий туризм, соответствующие концепции, исторические тенденции, типологии, формы</w:t>
            </w:r>
          </w:p>
          <w:p w:rsidR="00716DE1" w:rsidRPr="00AA1C35" w:rsidRDefault="00716DE1" w:rsidP="00CB2159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</w:p>
          <w:p w:rsidR="00716DE1" w:rsidRPr="00AA1C35" w:rsidRDefault="00FC4823" w:rsidP="00CB2159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716DE1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Стильяни</w:t>
            </w:r>
            <w:r w:rsidR="00716DE1"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Лефаки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</w:rPr>
              <w:t>1.</w:t>
            </w:r>
            <w:r w:rsidRPr="00AA1C35">
              <w:rPr>
                <w:sz w:val="22"/>
                <w:szCs w:val="22"/>
              </w:rPr>
              <w:t xml:space="preserve"> </w:t>
            </w: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Общий подход к культурному туризму, определения и аспекты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31797C" w:rsidRDefault="0031797C" w:rsidP="00FC4823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</w:p>
          <w:p w:rsidR="00FC4823" w:rsidRPr="00AA1C35" w:rsidRDefault="00FC4823" w:rsidP="00FC4823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716DE1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Элени Пападополу (Развитие туризма и политики)</w:t>
            </w:r>
          </w:p>
          <w:p w:rsidR="00716DE1" w:rsidRPr="00AA1C35" w:rsidRDefault="00716DE1" w:rsidP="00FC4823">
            <w:pP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>Eleni Papadopoulou</w:t>
            </w:r>
            <w:r w:rsidRPr="00AA1C35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B2159" w:rsidRPr="00AA1C35" w:rsidRDefault="00FC4823" w:rsidP="00CB2159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AA1C35">
              <w:rPr>
                <w:color w:val="222222"/>
                <w:sz w:val="22"/>
                <w:szCs w:val="22"/>
                <w:lang w:val="ru-RU" w:eastAsia="ru-RU"/>
              </w:rPr>
              <w:t xml:space="preserve">Туризм в рамках Европейской политики </w:t>
            </w:r>
          </w:p>
          <w:p w:rsidR="00CB2159" w:rsidRPr="00AA1C35" w:rsidRDefault="00CB2159" w:rsidP="00CB215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075" w:type="dxa"/>
            <w:shd w:val="clear" w:color="auto" w:fill="auto"/>
          </w:tcPr>
          <w:p w:rsidR="00DB7373" w:rsidRPr="00AA1C35" w:rsidRDefault="00FC4823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Участники</w:t>
            </w:r>
            <w:r w:rsidR="004F566D" w:rsidRPr="00AA1C35">
              <w:rPr>
                <w:rFonts w:eastAsia="Calibri"/>
                <w:b/>
                <w:sz w:val="22"/>
                <w:szCs w:val="22"/>
                <w:lang w:val="ru-RU"/>
              </w:rPr>
              <w:t>: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участники с различных университетов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по направлению туризм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тур. агентства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ассоциации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сотрудники Министерства Культуры КР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,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студенты магистранты</w:t>
            </w:r>
          </w:p>
          <w:p w:rsidR="004F566D" w:rsidRPr="00AA1C35" w:rsidRDefault="004F566D" w:rsidP="0031437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4F566D" w:rsidRPr="00AA1C35" w:rsidRDefault="00FC4823" w:rsidP="00FC4823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Место</w:t>
            </w:r>
            <w:r w:rsidR="004F566D" w:rsidRPr="00AA1C35">
              <w:rPr>
                <w:rFonts w:eastAsia="Calibri"/>
                <w:sz w:val="22"/>
                <w:szCs w:val="22"/>
                <w:lang w:val="ru-RU"/>
              </w:rPr>
              <w:t xml:space="preserve">: </w:t>
            </w:r>
            <w:r w:rsidRPr="00AA1C35">
              <w:rPr>
                <w:rFonts w:eastAsia="Calibri"/>
                <w:sz w:val="22"/>
                <w:szCs w:val="22"/>
                <w:lang w:val="ru-RU"/>
              </w:rPr>
              <w:t>101 аудитория со всеми удобствами</w:t>
            </w:r>
          </w:p>
        </w:tc>
      </w:tr>
      <w:tr w:rsidR="00DB7373" w:rsidRPr="00AA1C35" w:rsidTr="004F566D">
        <w:tc>
          <w:tcPr>
            <w:tcW w:w="9074" w:type="dxa"/>
            <w:gridSpan w:val="3"/>
            <w:shd w:val="clear" w:color="auto" w:fill="E7E6E6"/>
          </w:tcPr>
          <w:p w:rsidR="0031797C" w:rsidRDefault="0031797C" w:rsidP="0031437E">
            <w:pPr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</w:p>
          <w:p w:rsidR="00DB7373" w:rsidRPr="00AA1C35" w:rsidRDefault="00FC4823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Вторник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en-US"/>
              </w:rPr>
              <w:t xml:space="preserve"> 17</w:t>
            </w:r>
            <w:r w:rsidR="004F566D" w:rsidRPr="00AA1C35">
              <w:rPr>
                <w:rFonts w:eastAsia="Calibri"/>
                <w:b/>
                <w:sz w:val="22"/>
                <w:szCs w:val="22"/>
                <w:lang w:val="en-US"/>
              </w:rPr>
              <w:t>.09</w:t>
            </w:r>
            <w:r w:rsidR="00DB7373" w:rsidRPr="00AA1C35">
              <w:rPr>
                <w:rFonts w:eastAsia="Calibri"/>
                <w:b/>
                <w:sz w:val="22"/>
                <w:szCs w:val="22"/>
                <w:lang w:val="en-US"/>
              </w:rPr>
              <w:t>.2019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7373" w:rsidRPr="00AA1C35" w:rsidTr="004F566D">
        <w:tc>
          <w:tcPr>
            <w:tcW w:w="2974" w:type="dxa"/>
            <w:shd w:val="clear" w:color="auto" w:fill="auto"/>
          </w:tcPr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lastRenderedPageBreak/>
              <w:t>10:00 – 11:30</w:t>
            </w:r>
          </w:p>
          <w:p w:rsidR="008320C4" w:rsidRPr="00AA1C35" w:rsidRDefault="00FC4823" w:rsidP="008320C4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Перерыв между классами 10 мин</w:t>
            </w: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31797C" w:rsidRDefault="0031797C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31797C" w:rsidRDefault="0031797C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11:40-13:00</w:t>
            </w: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31797C" w:rsidRDefault="0031797C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13:00:14:30</w:t>
            </w:r>
          </w:p>
        </w:tc>
        <w:tc>
          <w:tcPr>
            <w:tcW w:w="3025" w:type="dxa"/>
            <w:shd w:val="clear" w:color="auto" w:fill="auto"/>
          </w:tcPr>
          <w:p w:rsidR="00FC4823" w:rsidRPr="0031797C" w:rsidRDefault="00FC4823" w:rsidP="00FC4823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716DE1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>Джорджис Доганис</w:t>
            </w:r>
            <w:r w:rsidR="00716DE1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Приключенческий турист: Характеристика, мотивы. Концепция риска, </w:t>
            </w:r>
          </w:p>
          <w:p w:rsidR="00716DE1" w:rsidRPr="00AA1C35" w:rsidRDefault="00FC4823" w:rsidP="00FC4823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модели. Туризм на дикой природе.</w:t>
            </w:r>
          </w:p>
          <w:p w:rsidR="008320C4" w:rsidRPr="00AA1C35" w:rsidRDefault="00FC4823" w:rsidP="00CB2159">
            <w:pP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CB2159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CB2159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>Стильяни Лефаки</w:t>
            </w:r>
            <w:r w:rsidR="00CB2159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Городской ландшафт, Тэссалоники, Греция: История требует обществу вернуться назад.</w:t>
            </w:r>
            <w:r w:rsidR="00CB2159" w:rsidRPr="00AA1C35">
              <w:rPr>
                <w:color w:val="222222"/>
                <w:sz w:val="22"/>
                <w:szCs w:val="22"/>
              </w:rPr>
              <w:br/>
            </w:r>
          </w:p>
          <w:p w:rsidR="004F566D" w:rsidRPr="00AA1C35" w:rsidRDefault="00FC4823" w:rsidP="00362FDE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8320C4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A1C35">
              <w:rPr>
                <w:sz w:val="22"/>
                <w:szCs w:val="22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>Элени Пападополу</w:t>
            </w:r>
          </w:p>
          <w:p w:rsidR="008320C4" w:rsidRPr="00AA1C35" w:rsidRDefault="00FC4823" w:rsidP="00362FDE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color w:val="222222"/>
                <w:sz w:val="22"/>
                <w:szCs w:val="22"/>
                <w:lang w:val="ru-RU" w:eastAsia="ru-RU"/>
              </w:rPr>
              <w:t xml:space="preserve">Местное развитие через действия, связанные с туризмом </w:t>
            </w:r>
          </w:p>
        </w:tc>
        <w:tc>
          <w:tcPr>
            <w:tcW w:w="3075" w:type="dxa"/>
            <w:shd w:val="clear" w:color="auto" w:fill="auto"/>
          </w:tcPr>
          <w:p w:rsidR="00362FDE" w:rsidRPr="00AA1C35" w:rsidRDefault="00FC4823" w:rsidP="00362FD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Участники: участники с различных университетов по направлению туризм, тур. агентства, ассоциации, сотрудники Министерства Культуры КР, студенты магистранты</w:t>
            </w:r>
          </w:p>
          <w:p w:rsidR="00FC4823" w:rsidRPr="00AA1C35" w:rsidRDefault="00FC4823" w:rsidP="00362FD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  <w:p w:rsidR="00DB7373" w:rsidRPr="00AA1C35" w:rsidRDefault="00FC4823" w:rsidP="00FC4823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Место: 301 аудитория со всеми удобствами</w:t>
            </w:r>
          </w:p>
        </w:tc>
      </w:tr>
      <w:tr w:rsidR="00DB7373" w:rsidRPr="00AA1C35" w:rsidTr="004F566D">
        <w:tc>
          <w:tcPr>
            <w:tcW w:w="9074" w:type="dxa"/>
            <w:gridSpan w:val="3"/>
            <w:shd w:val="clear" w:color="auto" w:fill="E7E6E6"/>
          </w:tcPr>
          <w:p w:rsidR="00DB7373" w:rsidRPr="00AA1C35" w:rsidRDefault="00FC4823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Среда</w:t>
            </w:r>
            <w:r w:rsidR="00362FDE" w:rsidRPr="00AA1C35">
              <w:rPr>
                <w:rFonts w:eastAsia="Calibri"/>
                <w:b/>
                <w:sz w:val="22"/>
                <w:szCs w:val="22"/>
                <w:lang w:val="en-US"/>
              </w:rPr>
              <w:t xml:space="preserve"> 1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ru-RU"/>
              </w:rPr>
              <w:t>8</w:t>
            </w:r>
            <w:r w:rsidR="004F566D" w:rsidRPr="00AA1C35">
              <w:rPr>
                <w:rFonts w:eastAsia="Calibri"/>
                <w:b/>
                <w:sz w:val="22"/>
                <w:szCs w:val="22"/>
                <w:lang w:val="en-US"/>
              </w:rPr>
              <w:t>.09</w:t>
            </w:r>
            <w:r w:rsidR="00DB7373" w:rsidRPr="00AA1C35">
              <w:rPr>
                <w:rFonts w:eastAsia="Calibri"/>
                <w:b/>
                <w:sz w:val="22"/>
                <w:szCs w:val="22"/>
                <w:lang w:val="en-US"/>
              </w:rPr>
              <w:t>.2019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7373" w:rsidRPr="00AA1C35" w:rsidTr="004F566D">
        <w:tc>
          <w:tcPr>
            <w:tcW w:w="2974" w:type="dxa"/>
            <w:shd w:val="clear" w:color="auto" w:fill="auto"/>
          </w:tcPr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10:00 – 11:30</w:t>
            </w:r>
          </w:p>
          <w:p w:rsidR="008320C4" w:rsidRPr="00AA1C35" w:rsidRDefault="00FC4823" w:rsidP="008320C4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sz w:val="22"/>
                <w:szCs w:val="22"/>
                <w:lang w:val="ru-RU"/>
              </w:rPr>
              <w:t>Перерыв между классами 10 мин</w:t>
            </w: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4C0BB9" w:rsidRPr="00AA1C35" w:rsidRDefault="004C0BB9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4C0BB9" w:rsidRPr="00AA1C35" w:rsidRDefault="004C0BB9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4C0BB9" w:rsidRPr="00AA1C35" w:rsidRDefault="004C0BB9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4C0BB9" w:rsidRPr="00AA1C35" w:rsidRDefault="004C0BB9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11:40-13:00</w:t>
            </w: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8320C4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A81562" w:rsidRPr="00AA1C35" w:rsidRDefault="008320C4" w:rsidP="008320C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13:00:14:30</w:t>
            </w:r>
          </w:p>
        </w:tc>
        <w:tc>
          <w:tcPr>
            <w:tcW w:w="3025" w:type="dxa"/>
            <w:shd w:val="clear" w:color="auto" w:fill="auto"/>
          </w:tcPr>
          <w:p w:rsidR="008320C4" w:rsidRPr="00AA1C35" w:rsidRDefault="00FC4823" w:rsidP="008320C4">
            <w:pPr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8320C4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8320C4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Джорджис Доганис</w:t>
            </w:r>
          </w:p>
          <w:p w:rsidR="004F566D" w:rsidRPr="00AA1C35" w:rsidRDefault="00FC4823" w:rsidP="004F566D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Перспективы приключенческого туризма. Тематические исследования).</w:t>
            </w:r>
          </w:p>
          <w:p w:rsidR="008320C4" w:rsidRPr="00AA1C35" w:rsidRDefault="008320C4" w:rsidP="004F566D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</w:p>
          <w:p w:rsidR="008320C4" w:rsidRPr="00AA1C35" w:rsidRDefault="004C0BB9" w:rsidP="004F566D">
            <w:pPr>
              <w:jc w:val="both"/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8320C4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8320C4" w:rsidRPr="00AA1C3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Стильяни</w:t>
            </w:r>
            <w:r w:rsidR="008320C4"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Лефаки</w:t>
            </w:r>
          </w:p>
          <w:p w:rsidR="008320C4" w:rsidRPr="00AA1C35" w:rsidRDefault="004C0BB9" w:rsidP="004F566D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A1C35">
              <w:rPr>
                <w:color w:val="222222"/>
                <w:sz w:val="22"/>
                <w:szCs w:val="22"/>
                <w:shd w:val="clear" w:color="auto" w:fill="FFFFFF"/>
              </w:rPr>
              <w:t>Время, Память и Архитектура: Восстановление памяти и создание городской самобытности. На примере Берлина, Германия)</w:t>
            </w:r>
          </w:p>
          <w:p w:rsidR="004C0BB9" w:rsidRPr="00AA1C35" w:rsidRDefault="004C0BB9" w:rsidP="004F566D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CB2159" w:rsidRPr="00AA1C35" w:rsidRDefault="004C0BB9" w:rsidP="00CB2159">
            <w:pP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Проф</w:t>
            </w:r>
            <w:r w:rsidR="00CB2159"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Элени</w:t>
            </w:r>
            <w:r w:rsidR="00CB2159" w:rsidRPr="00AA1C3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A1C3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Пападополу</w:t>
            </w:r>
            <w:r w:rsidR="00CB2159" w:rsidRPr="00AA1C35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B2159" w:rsidRPr="00AA1C35" w:rsidRDefault="004C0BB9" w:rsidP="00CB21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222222"/>
                <w:sz w:val="22"/>
                <w:szCs w:val="22"/>
                <w:lang w:val="ru-RU" w:eastAsia="ru-RU"/>
              </w:rPr>
            </w:pPr>
            <w:r w:rsidRPr="00AA1C35">
              <w:rPr>
                <w:color w:val="222222"/>
                <w:sz w:val="22"/>
                <w:szCs w:val="22"/>
                <w:lang w:val="ru-RU" w:eastAsia="ru-RU"/>
              </w:rPr>
              <w:t>Агротуризм в европейских программах и политике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075" w:type="dxa"/>
            <w:shd w:val="clear" w:color="auto" w:fill="auto"/>
          </w:tcPr>
          <w:p w:rsidR="00DB7373" w:rsidRPr="00AA1C35" w:rsidRDefault="00DB7373" w:rsidP="00135ED7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CB2159" w:rsidRPr="00AA1C35" w:rsidTr="004F566D">
        <w:tc>
          <w:tcPr>
            <w:tcW w:w="2974" w:type="dxa"/>
            <w:shd w:val="clear" w:color="auto" w:fill="auto"/>
          </w:tcPr>
          <w:p w:rsidR="00CB2159" w:rsidRPr="00AA1C35" w:rsidRDefault="004C0BB9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Четверг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en-US"/>
              </w:rPr>
              <w:t xml:space="preserve"> 19/09/2019</w:t>
            </w:r>
          </w:p>
        </w:tc>
        <w:tc>
          <w:tcPr>
            <w:tcW w:w="3025" w:type="dxa"/>
            <w:shd w:val="clear" w:color="auto" w:fill="auto"/>
          </w:tcPr>
          <w:p w:rsidR="00CB2159" w:rsidRPr="00AA1C35" w:rsidRDefault="004C0BB9" w:rsidP="004F566D">
            <w:pPr>
              <w:jc w:val="both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AA1C35">
              <w:rPr>
                <w:rFonts w:eastAsia="Calibri"/>
                <w:b/>
                <w:i/>
                <w:sz w:val="22"/>
                <w:szCs w:val="22"/>
                <w:lang w:val="ru-RU"/>
              </w:rPr>
              <w:t>Рабочий тур по музеям</w:t>
            </w:r>
          </w:p>
        </w:tc>
        <w:tc>
          <w:tcPr>
            <w:tcW w:w="3075" w:type="dxa"/>
            <w:shd w:val="clear" w:color="auto" w:fill="auto"/>
          </w:tcPr>
          <w:p w:rsidR="00CB2159" w:rsidRPr="00AA1C35" w:rsidRDefault="00CB2159" w:rsidP="00135ED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7373" w:rsidRPr="00AA1C35" w:rsidTr="004F566D">
        <w:trPr>
          <w:trHeight w:val="665"/>
        </w:trPr>
        <w:tc>
          <w:tcPr>
            <w:tcW w:w="2974" w:type="dxa"/>
            <w:shd w:val="clear" w:color="auto" w:fill="FFFFFF"/>
          </w:tcPr>
          <w:p w:rsidR="00DB7373" w:rsidRPr="00AA1C35" w:rsidRDefault="004C0BB9" w:rsidP="0031437E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b/>
                <w:sz w:val="22"/>
                <w:szCs w:val="22"/>
                <w:lang w:val="ru-RU"/>
              </w:rPr>
              <w:t>Пятница</w:t>
            </w:r>
            <w:r w:rsidR="00CB2159" w:rsidRPr="00AA1C35">
              <w:rPr>
                <w:rFonts w:eastAsia="Calibri"/>
                <w:b/>
                <w:sz w:val="22"/>
                <w:szCs w:val="22"/>
                <w:lang w:val="en-US"/>
              </w:rPr>
              <w:t>, 20</w:t>
            </w:r>
            <w:r w:rsidR="00135ED7" w:rsidRPr="00AA1C35">
              <w:rPr>
                <w:rFonts w:eastAsia="Calibri"/>
                <w:b/>
                <w:sz w:val="22"/>
                <w:szCs w:val="22"/>
                <w:lang w:val="en-US"/>
              </w:rPr>
              <w:t>/09</w:t>
            </w:r>
            <w:r w:rsidR="00DB7373" w:rsidRPr="00AA1C35">
              <w:rPr>
                <w:rFonts w:eastAsia="Calibri"/>
                <w:b/>
                <w:sz w:val="22"/>
                <w:szCs w:val="22"/>
                <w:lang w:val="en-US"/>
              </w:rPr>
              <w:t>/2019</w:t>
            </w: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025" w:type="dxa"/>
            <w:shd w:val="clear" w:color="auto" w:fill="FFFFFF"/>
          </w:tcPr>
          <w:p w:rsidR="00DB7373" w:rsidRPr="00AA1C35" w:rsidRDefault="00DB7373" w:rsidP="004C0BB9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AA1C35">
              <w:rPr>
                <w:rFonts w:eastAsia="Calibri"/>
                <w:sz w:val="22"/>
                <w:szCs w:val="22"/>
                <w:lang w:val="en-US"/>
              </w:rPr>
              <w:t>-</w:t>
            </w:r>
            <w:r w:rsidR="004C0BB9" w:rsidRPr="00AA1C35">
              <w:rPr>
                <w:rFonts w:eastAsia="Calibri"/>
                <w:sz w:val="22"/>
                <w:szCs w:val="22"/>
                <w:lang w:val="ru-RU"/>
              </w:rPr>
              <w:t>Вылет</w:t>
            </w:r>
            <w:r w:rsidRPr="00AA1C3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5" w:type="dxa"/>
            <w:shd w:val="clear" w:color="auto" w:fill="FFFFFF"/>
          </w:tcPr>
          <w:p w:rsidR="00DB7373" w:rsidRPr="00AA1C35" w:rsidRDefault="00DB7373" w:rsidP="0031437E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DB7373" w:rsidRPr="004D7F99" w:rsidRDefault="00DB7373" w:rsidP="00DB7373">
      <w:pPr>
        <w:jc w:val="center"/>
        <w:rPr>
          <w:b/>
          <w:i/>
          <w:lang w:val="en-US"/>
        </w:rPr>
      </w:pPr>
    </w:p>
    <w:p w:rsidR="00DB7373" w:rsidRPr="00CA1B96" w:rsidRDefault="00DB7373" w:rsidP="00DB7373">
      <w:pPr>
        <w:rPr>
          <w:lang w:val="en-US"/>
        </w:rPr>
      </w:pPr>
    </w:p>
    <w:p w:rsidR="00F17FEF" w:rsidRPr="00DB7373" w:rsidRDefault="00F17FEF" w:rsidP="00DB7373">
      <w:pPr>
        <w:rPr>
          <w:color w:val="000000" w:themeColor="text1"/>
          <w:lang w:val="en-US"/>
        </w:rPr>
      </w:pPr>
    </w:p>
    <w:sectPr w:rsidR="00F17FEF" w:rsidRPr="00DB7373">
      <w:footerReference w:type="default" r:id="rId11"/>
      <w:pgSz w:w="11906" w:h="16838"/>
      <w:pgMar w:top="850" w:right="1411" w:bottom="850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DE" w:rsidRDefault="006F44DE">
      <w:r>
        <w:separator/>
      </w:r>
    </w:p>
  </w:endnote>
  <w:endnote w:type="continuationSeparator" w:id="0">
    <w:p w:rsidR="006F44DE" w:rsidRDefault="006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EF" w:rsidRDefault="00592AB2">
    <w:pPr>
      <w:tabs>
        <w:tab w:val="center" w:pos="4536"/>
        <w:tab w:val="right" w:pos="9072"/>
      </w:tabs>
      <w:spacing w:after="702"/>
      <w:jc w:val="center"/>
    </w:pPr>
    <w:r>
      <w:fldChar w:fldCharType="begin"/>
    </w:r>
    <w:r>
      <w:instrText>PAGE</w:instrText>
    </w:r>
    <w:r>
      <w:fldChar w:fldCharType="separate"/>
    </w:r>
    <w:r w:rsidR="004C0B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DE" w:rsidRDefault="006F44DE">
      <w:r>
        <w:separator/>
      </w:r>
    </w:p>
  </w:footnote>
  <w:footnote w:type="continuationSeparator" w:id="0">
    <w:p w:rsidR="006F44DE" w:rsidRDefault="006F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CAD"/>
    <w:multiLevelType w:val="multilevel"/>
    <w:tmpl w:val="8DD4A488"/>
    <w:lvl w:ilvl="0">
      <w:start w:val="1"/>
      <w:numFmt w:val="bullet"/>
      <w:lvlText w:val="✦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ED1281B"/>
    <w:multiLevelType w:val="hybridMultilevel"/>
    <w:tmpl w:val="62C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59DC"/>
    <w:multiLevelType w:val="multilevel"/>
    <w:tmpl w:val="1AC8CD80"/>
    <w:lvl w:ilvl="0">
      <w:start w:val="1"/>
      <w:numFmt w:val="bullet"/>
      <w:lvlText w:val="✦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8B0216D"/>
    <w:multiLevelType w:val="hybridMultilevel"/>
    <w:tmpl w:val="62C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EF"/>
    <w:rsid w:val="000105F2"/>
    <w:rsid w:val="000B7FE1"/>
    <w:rsid w:val="00135ED7"/>
    <w:rsid w:val="001A464B"/>
    <w:rsid w:val="001F036D"/>
    <w:rsid w:val="00201B53"/>
    <w:rsid w:val="00291331"/>
    <w:rsid w:val="002A4784"/>
    <w:rsid w:val="0031797C"/>
    <w:rsid w:val="00320220"/>
    <w:rsid w:val="00337CC3"/>
    <w:rsid w:val="00353B06"/>
    <w:rsid w:val="00353E0F"/>
    <w:rsid w:val="00362FDE"/>
    <w:rsid w:val="00390E7B"/>
    <w:rsid w:val="003A7F79"/>
    <w:rsid w:val="003C38A1"/>
    <w:rsid w:val="003C43FE"/>
    <w:rsid w:val="004505D2"/>
    <w:rsid w:val="004772D7"/>
    <w:rsid w:val="004C0BB9"/>
    <w:rsid w:val="004F566D"/>
    <w:rsid w:val="00500629"/>
    <w:rsid w:val="0050558A"/>
    <w:rsid w:val="005855C8"/>
    <w:rsid w:val="00592AB2"/>
    <w:rsid w:val="006F44DE"/>
    <w:rsid w:val="00716DE1"/>
    <w:rsid w:val="007363DF"/>
    <w:rsid w:val="00746B23"/>
    <w:rsid w:val="007D3955"/>
    <w:rsid w:val="008320C4"/>
    <w:rsid w:val="008D0D21"/>
    <w:rsid w:val="008F5FB5"/>
    <w:rsid w:val="009B7DC3"/>
    <w:rsid w:val="009D176A"/>
    <w:rsid w:val="00A81562"/>
    <w:rsid w:val="00AA1C35"/>
    <w:rsid w:val="00AB6508"/>
    <w:rsid w:val="00AD1C02"/>
    <w:rsid w:val="00B81F0B"/>
    <w:rsid w:val="00C75B00"/>
    <w:rsid w:val="00CB2159"/>
    <w:rsid w:val="00D20E86"/>
    <w:rsid w:val="00D30B60"/>
    <w:rsid w:val="00DB7373"/>
    <w:rsid w:val="00DF2BFD"/>
    <w:rsid w:val="00DF37B7"/>
    <w:rsid w:val="00E30FD5"/>
    <w:rsid w:val="00E3535F"/>
    <w:rsid w:val="00EC41CD"/>
    <w:rsid w:val="00F17FEF"/>
    <w:rsid w:val="00F40F97"/>
    <w:rsid w:val="00F762A1"/>
    <w:rsid w:val="00FC482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734"/>
  <w15:docId w15:val="{2D6C43B1-5FC4-48E2-AE12-D87D896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2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BFD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B737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4F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dison.k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4D04-57D1-42FF-8C72-DFEA13EE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5</cp:revision>
  <cp:lastPrinted>2019-08-29T11:10:00Z</cp:lastPrinted>
  <dcterms:created xsi:type="dcterms:W3CDTF">2019-09-12T10:36:00Z</dcterms:created>
  <dcterms:modified xsi:type="dcterms:W3CDTF">2019-09-14T04:43:00Z</dcterms:modified>
</cp:coreProperties>
</file>