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14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6"/>
        <w:gridCol w:w="4927"/>
      </w:tblGrid>
      <w:tr w:rsidR="006C7AE7" w:rsidTr="00F93FE5">
        <w:trPr>
          <w:trHeight w:val="1253"/>
        </w:trPr>
        <w:tc>
          <w:tcPr>
            <w:tcW w:w="4926" w:type="dxa"/>
          </w:tcPr>
          <w:p w:rsidR="006C7AE7" w:rsidRDefault="006C7AE7" w:rsidP="006C7AE7">
            <w:pPr>
              <w:pStyle w:val="22"/>
              <w:shd w:val="clear" w:color="auto" w:fill="auto"/>
              <w:spacing w:after="360"/>
            </w:pPr>
            <w:r>
              <w:t>МИНИСТЕРСТВО ПРОСВЕЩЕНИЯ РОССИИ</w:t>
            </w:r>
          </w:p>
        </w:tc>
        <w:tc>
          <w:tcPr>
            <w:tcW w:w="4927" w:type="dxa"/>
          </w:tcPr>
          <w:p w:rsidR="006C7AE7" w:rsidRDefault="006C7AE7" w:rsidP="006C7AE7">
            <w:pPr>
              <w:pStyle w:val="22"/>
              <w:shd w:val="clear" w:color="auto" w:fill="auto"/>
              <w:spacing w:after="400"/>
            </w:pPr>
            <w:r>
              <w:t>МИНИСТЕРСТВО ОБРАЗОВАНИЯ РЕСПУБЛИКИ БЕЛАРУСЬ</w:t>
            </w:r>
          </w:p>
        </w:tc>
      </w:tr>
      <w:tr w:rsidR="006C7AE7" w:rsidTr="00F93FE5">
        <w:tc>
          <w:tcPr>
            <w:tcW w:w="4926" w:type="dxa"/>
          </w:tcPr>
          <w:p w:rsidR="006C7AE7" w:rsidRDefault="006C7AE7" w:rsidP="006C7AE7">
            <w:pPr>
              <w:pStyle w:val="22"/>
              <w:shd w:val="clear" w:color="auto" w:fill="auto"/>
              <w:spacing w:after="400"/>
            </w:pPr>
            <w:r w:rsidRPr="006C7AE7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523240</wp:posOffset>
                  </wp:positionH>
                  <wp:positionV relativeFrom="paragraph">
                    <wp:align>top</wp:align>
                  </wp:positionV>
                  <wp:extent cx="1834515" cy="1695450"/>
                  <wp:effectExtent l="19050" t="0" r="0" b="0"/>
                  <wp:wrapSquare wrapText="bothSides"/>
                  <wp:docPr id="5" name="Picut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 cstate="print"/>
                          <a:stretch/>
                        </pic:blipFill>
                        <pic:spPr>
                          <a:xfrm>
                            <a:off x="0" y="0"/>
                            <a:ext cx="1834515" cy="169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27" w:type="dxa"/>
          </w:tcPr>
          <w:p w:rsidR="006C7AE7" w:rsidRDefault="006C7AE7" w:rsidP="006C7AE7">
            <w:pPr>
              <w:pStyle w:val="22"/>
              <w:shd w:val="clear" w:color="auto" w:fill="auto"/>
              <w:spacing w:after="400"/>
            </w:pPr>
            <w:r>
              <w:rPr>
                <w:noProof/>
              </w:rPr>
              <w:drawing>
                <wp:inline distT="0" distB="0" distL="0" distR="0">
                  <wp:extent cx="1841721" cy="1720734"/>
                  <wp:effectExtent l="19050" t="0" r="6129" b="0"/>
                  <wp:docPr id="6" name="Рисунок 1" descr="C:\Users\bavykina\Downloads\39F73C19-1FB6-4CAE-AF15-AC2B467FAF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avykina\Downloads\39F73C19-1FB6-4CAE-AF15-AC2B467FAF0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298" cy="17259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7AE7" w:rsidTr="00F93FE5">
        <w:trPr>
          <w:trHeight w:val="3016"/>
        </w:trPr>
        <w:tc>
          <w:tcPr>
            <w:tcW w:w="4926" w:type="dxa"/>
          </w:tcPr>
          <w:p w:rsidR="006C7AE7" w:rsidRPr="00F93FE5" w:rsidRDefault="006C7AE7" w:rsidP="0075531C">
            <w:pPr>
              <w:pStyle w:val="22"/>
              <w:shd w:val="clear" w:color="auto" w:fill="auto"/>
              <w:spacing w:after="400"/>
              <w:rPr>
                <w:sz w:val="28"/>
                <w:szCs w:val="28"/>
              </w:rPr>
            </w:pPr>
            <w:r w:rsidRPr="00F93FE5">
              <w:rPr>
                <w:sz w:val="28"/>
                <w:szCs w:val="28"/>
              </w:rPr>
              <w:t>Федеральное государственное бюджетное</w:t>
            </w:r>
            <w:r w:rsidR="0075531C" w:rsidRPr="00F93FE5">
              <w:rPr>
                <w:sz w:val="28"/>
                <w:szCs w:val="28"/>
              </w:rPr>
              <w:t xml:space="preserve"> </w:t>
            </w:r>
            <w:r w:rsidRPr="00F93FE5">
              <w:rPr>
                <w:sz w:val="28"/>
                <w:szCs w:val="28"/>
              </w:rPr>
              <w:t>образовательное учреждение высшего образования</w:t>
            </w:r>
            <w:r w:rsidRPr="00F93FE5">
              <w:rPr>
                <w:sz w:val="28"/>
                <w:szCs w:val="28"/>
              </w:rPr>
              <w:br/>
              <w:t>«Алтайский государственный гуманитарно-педагогический</w:t>
            </w:r>
            <w:r w:rsidRPr="00F93FE5">
              <w:rPr>
                <w:sz w:val="28"/>
                <w:szCs w:val="28"/>
              </w:rPr>
              <w:br/>
              <w:t>университет                                    имени В.М. Шукшина»</w:t>
            </w:r>
            <w:r w:rsidRPr="00F93FE5">
              <w:rPr>
                <w:sz w:val="28"/>
                <w:szCs w:val="28"/>
              </w:rPr>
              <w:br/>
              <w:t>(</w:t>
            </w:r>
            <w:proofErr w:type="gramStart"/>
            <w:r w:rsidRPr="00F93FE5">
              <w:rPr>
                <w:sz w:val="28"/>
                <w:szCs w:val="28"/>
              </w:rPr>
              <w:t>г</w:t>
            </w:r>
            <w:proofErr w:type="gramEnd"/>
            <w:r w:rsidRPr="00F93FE5">
              <w:rPr>
                <w:sz w:val="28"/>
                <w:szCs w:val="28"/>
              </w:rPr>
              <w:t>. Бийск, Алтайский край, Российская Федерация)</w:t>
            </w:r>
          </w:p>
        </w:tc>
        <w:tc>
          <w:tcPr>
            <w:tcW w:w="4927" w:type="dxa"/>
          </w:tcPr>
          <w:p w:rsidR="006C7AE7" w:rsidRPr="00F93FE5" w:rsidRDefault="006C7AE7" w:rsidP="006C7AE7">
            <w:pPr>
              <w:pStyle w:val="22"/>
              <w:shd w:val="clear" w:color="auto" w:fill="auto"/>
              <w:spacing w:after="0"/>
              <w:rPr>
                <w:sz w:val="28"/>
                <w:szCs w:val="28"/>
              </w:rPr>
            </w:pPr>
            <w:r w:rsidRPr="00F93FE5">
              <w:rPr>
                <w:sz w:val="28"/>
                <w:szCs w:val="28"/>
              </w:rPr>
              <w:t xml:space="preserve">Белорусский национальный технический университет </w:t>
            </w:r>
          </w:p>
          <w:p w:rsidR="006C7AE7" w:rsidRPr="00F93FE5" w:rsidRDefault="006C7AE7" w:rsidP="006C7AE7">
            <w:pPr>
              <w:pStyle w:val="22"/>
              <w:shd w:val="clear" w:color="auto" w:fill="auto"/>
              <w:spacing w:after="0"/>
              <w:rPr>
                <w:sz w:val="28"/>
                <w:szCs w:val="28"/>
              </w:rPr>
            </w:pPr>
            <w:r w:rsidRPr="00F93FE5">
              <w:rPr>
                <w:sz w:val="28"/>
                <w:szCs w:val="28"/>
              </w:rPr>
              <w:t>(БНТУ, г. Минск,                    Республика Беларусь)</w:t>
            </w:r>
          </w:p>
          <w:p w:rsidR="006C7AE7" w:rsidRDefault="006C7AE7" w:rsidP="006C7AE7">
            <w:pPr>
              <w:pStyle w:val="22"/>
              <w:shd w:val="clear" w:color="auto" w:fill="auto"/>
              <w:spacing w:after="400"/>
            </w:pPr>
          </w:p>
        </w:tc>
      </w:tr>
    </w:tbl>
    <w:p w:rsidR="004E7C19" w:rsidRDefault="006C7AE7" w:rsidP="00F93FE5">
      <w:r>
        <w:rPr>
          <w:sz w:val="2"/>
          <w:szCs w:val="2"/>
        </w:rPr>
        <w:br w:type="textWrapping" w:clear="all"/>
      </w:r>
    </w:p>
    <w:p w:rsidR="00F80C37" w:rsidRDefault="004E7C19" w:rsidP="00216F4C">
      <w:pPr>
        <w:pStyle w:val="22"/>
        <w:shd w:val="clear" w:color="auto" w:fill="auto"/>
        <w:spacing w:before="300" w:after="0"/>
        <w:rPr>
          <w:sz w:val="24"/>
          <w:szCs w:val="24"/>
        </w:rPr>
      </w:pPr>
      <w:bookmarkStart w:id="0" w:name="_GoBack"/>
      <w:bookmarkEnd w:id="0"/>
      <w:r>
        <w:t>Информационное письмо</w:t>
      </w:r>
      <w:r>
        <w:br/>
        <w:t xml:space="preserve">Международный конкурс научно-исследовательских </w:t>
      </w:r>
      <w:r w:rsidR="005451FC">
        <w:t xml:space="preserve">                          </w:t>
      </w:r>
      <w:r>
        <w:t>работ  студентов</w:t>
      </w:r>
      <w:r w:rsidR="005451FC">
        <w:t>, магистрантов</w:t>
      </w:r>
      <w:r>
        <w:br/>
        <w:t>«</w:t>
      </w:r>
      <w:r w:rsidR="005451FC">
        <w:t>Наука без границ</w:t>
      </w:r>
      <w:r>
        <w:t>»</w:t>
      </w:r>
    </w:p>
    <w:p w:rsidR="008B0BD7" w:rsidRPr="002D5677" w:rsidRDefault="008B0BD7" w:rsidP="00631861">
      <w:pPr>
        <w:tabs>
          <w:tab w:val="left" w:pos="1085"/>
        </w:tabs>
        <w:spacing w:before="40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5677">
        <w:rPr>
          <w:rFonts w:ascii="Times New Roman" w:hAnsi="Times New Roman" w:cs="Times New Roman"/>
          <w:sz w:val="24"/>
          <w:szCs w:val="24"/>
        </w:rPr>
        <w:t xml:space="preserve">Цель конкурса – стимулирование научно-исследовательской активности студентов, магистрантов, аспирантов для выявления и развития их интеллектуального потенциала. В конкурсе могут принять </w:t>
      </w:r>
      <w:r w:rsidR="00A07C2B">
        <w:rPr>
          <w:rFonts w:ascii="Times New Roman" w:hAnsi="Times New Roman" w:cs="Times New Roman"/>
          <w:sz w:val="24"/>
          <w:szCs w:val="24"/>
        </w:rPr>
        <w:t xml:space="preserve">участие студенты, магистранты, </w:t>
      </w:r>
      <w:r w:rsidRPr="002D5677">
        <w:rPr>
          <w:rFonts w:ascii="Times New Roman" w:hAnsi="Times New Roman" w:cs="Times New Roman"/>
          <w:sz w:val="24"/>
          <w:szCs w:val="24"/>
        </w:rPr>
        <w:t xml:space="preserve">учреждений высшего образования. </w:t>
      </w:r>
    </w:p>
    <w:p w:rsidR="008B0BD7" w:rsidRPr="002D5677" w:rsidRDefault="008B0BD7" w:rsidP="002D5677">
      <w:pPr>
        <w:tabs>
          <w:tab w:val="left" w:pos="10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5677">
        <w:rPr>
          <w:rFonts w:ascii="Times New Roman" w:hAnsi="Times New Roman" w:cs="Times New Roman"/>
          <w:sz w:val="24"/>
          <w:szCs w:val="24"/>
        </w:rPr>
        <w:t xml:space="preserve">Направлениями конкурса являются: </w:t>
      </w:r>
    </w:p>
    <w:p w:rsidR="008B0BD7" w:rsidRPr="002D5677" w:rsidRDefault="008B0BD7" w:rsidP="002D5677">
      <w:pPr>
        <w:tabs>
          <w:tab w:val="left" w:pos="10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5677">
        <w:rPr>
          <w:rFonts w:ascii="Times New Roman" w:hAnsi="Times New Roman" w:cs="Times New Roman"/>
          <w:sz w:val="24"/>
          <w:szCs w:val="24"/>
        </w:rPr>
        <w:t xml:space="preserve">1. </w:t>
      </w:r>
      <w:r w:rsidR="00C12DF2">
        <w:rPr>
          <w:rFonts w:ascii="Times New Roman" w:hAnsi="Times New Roman" w:cs="Times New Roman"/>
          <w:sz w:val="24"/>
          <w:szCs w:val="24"/>
        </w:rPr>
        <w:t>Физика</w:t>
      </w:r>
      <w:r w:rsidRPr="002D567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B0BD7" w:rsidRDefault="008B0BD7" w:rsidP="002D5677">
      <w:pPr>
        <w:tabs>
          <w:tab w:val="left" w:pos="10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5677">
        <w:rPr>
          <w:rFonts w:ascii="Times New Roman" w:hAnsi="Times New Roman" w:cs="Times New Roman"/>
          <w:sz w:val="24"/>
          <w:szCs w:val="24"/>
        </w:rPr>
        <w:t xml:space="preserve">2. </w:t>
      </w:r>
      <w:r w:rsidR="00C12DF2">
        <w:rPr>
          <w:rFonts w:ascii="Times New Roman" w:hAnsi="Times New Roman" w:cs="Times New Roman"/>
          <w:sz w:val="24"/>
          <w:szCs w:val="24"/>
        </w:rPr>
        <w:t>Математика</w:t>
      </w:r>
      <w:r w:rsidRPr="002D567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07C2B" w:rsidRPr="002D5677" w:rsidRDefault="00A07C2B" w:rsidP="002D5677">
      <w:pPr>
        <w:tabs>
          <w:tab w:val="left" w:pos="10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C12DF2">
        <w:rPr>
          <w:rFonts w:ascii="Times New Roman" w:hAnsi="Times New Roman" w:cs="Times New Roman"/>
          <w:sz w:val="24"/>
          <w:szCs w:val="24"/>
        </w:rPr>
        <w:t>Информатика.</w:t>
      </w:r>
      <w:r w:rsidR="004824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0BD7" w:rsidRPr="002D5677" w:rsidRDefault="008B0BD7" w:rsidP="002D5677">
      <w:pPr>
        <w:tabs>
          <w:tab w:val="left" w:pos="10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5677">
        <w:rPr>
          <w:rFonts w:ascii="Times New Roman" w:hAnsi="Times New Roman" w:cs="Times New Roman"/>
          <w:sz w:val="24"/>
          <w:szCs w:val="24"/>
        </w:rPr>
        <w:t xml:space="preserve">3. </w:t>
      </w:r>
      <w:r w:rsidR="00C12DF2">
        <w:rPr>
          <w:rFonts w:ascii="Times New Roman" w:hAnsi="Times New Roman" w:cs="Times New Roman"/>
          <w:sz w:val="24"/>
          <w:szCs w:val="24"/>
        </w:rPr>
        <w:t>География.</w:t>
      </w:r>
      <w:r w:rsidRPr="002D56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0BD7" w:rsidRPr="002D5677" w:rsidRDefault="008B0BD7" w:rsidP="002D5677">
      <w:pPr>
        <w:tabs>
          <w:tab w:val="left" w:pos="10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5677">
        <w:rPr>
          <w:rFonts w:ascii="Times New Roman" w:hAnsi="Times New Roman" w:cs="Times New Roman"/>
          <w:sz w:val="24"/>
          <w:szCs w:val="24"/>
        </w:rPr>
        <w:t xml:space="preserve">4. </w:t>
      </w:r>
      <w:r w:rsidR="00C12DF2">
        <w:rPr>
          <w:rFonts w:ascii="Times New Roman" w:hAnsi="Times New Roman" w:cs="Times New Roman"/>
          <w:sz w:val="24"/>
          <w:szCs w:val="24"/>
        </w:rPr>
        <w:t>Экология.</w:t>
      </w:r>
      <w:r w:rsidRPr="002D56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0BD7" w:rsidRPr="002D5677" w:rsidRDefault="008B0BD7" w:rsidP="002D5677">
      <w:pPr>
        <w:tabs>
          <w:tab w:val="left" w:pos="10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5677">
        <w:rPr>
          <w:rFonts w:ascii="Times New Roman" w:hAnsi="Times New Roman" w:cs="Times New Roman"/>
          <w:sz w:val="24"/>
          <w:szCs w:val="24"/>
        </w:rPr>
        <w:t xml:space="preserve">5. </w:t>
      </w:r>
      <w:r w:rsidR="00C12DF2">
        <w:rPr>
          <w:rFonts w:ascii="Times New Roman" w:hAnsi="Times New Roman" w:cs="Times New Roman"/>
          <w:sz w:val="24"/>
          <w:szCs w:val="24"/>
        </w:rPr>
        <w:t>Биология.</w:t>
      </w:r>
      <w:r w:rsidRPr="002D56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2DF2" w:rsidRDefault="008B0BD7" w:rsidP="002D5677">
      <w:pPr>
        <w:tabs>
          <w:tab w:val="left" w:pos="10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5677">
        <w:rPr>
          <w:rFonts w:ascii="Times New Roman" w:hAnsi="Times New Roman" w:cs="Times New Roman"/>
          <w:sz w:val="24"/>
          <w:szCs w:val="24"/>
        </w:rPr>
        <w:t xml:space="preserve">6. </w:t>
      </w:r>
      <w:r w:rsidR="00C12DF2">
        <w:rPr>
          <w:rFonts w:ascii="Times New Roman" w:hAnsi="Times New Roman" w:cs="Times New Roman"/>
          <w:sz w:val="24"/>
          <w:szCs w:val="24"/>
        </w:rPr>
        <w:t>Химия.</w:t>
      </w:r>
    </w:p>
    <w:p w:rsidR="00C12DF2" w:rsidRDefault="00C12DF2" w:rsidP="002D5677">
      <w:pPr>
        <w:tabs>
          <w:tab w:val="left" w:pos="10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Землеустройство.</w:t>
      </w:r>
    </w:p>
    <w:p w:rsidR="00C12DF2" w:rsidRDefault="00C12DF2" w:rsidP="002D5677">
      <w:pPr>
        <w:tabs>
          <w:tab w:val="left" w:pos="10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Туризм.</w:t>
      </w:r>
    </w:p>
    <w:p w:rsidR="00C12DF2" w:rsidRDefault="00C12DF2" w:rsidP="002D5677">
      <w:pPr>
        <w:tabs>
          <w:tab w:val="left" w:pos="10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Экономика.</w:t>
      </w:r>
    </w:p>
    <w:p w:rsidR="00C12DF2" w:rsidRDefault="00C12DF2" w:rsidP="002D5677">
      <w:pPr>
        <w:tabs>
          <w:tab w:val="left" w:pos="10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Менеджмент.</w:t>
      </w:r>
    </w:p>
    <w:p w:rsidR="008B0BD7" w:rsidRDefault="00C12DF2" w:rsidP="002D5677">
      <w:pPr>
        <w:tabs>
          <w:tab w:val="left" w:pos="10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11. Дизайн.</w:t>
      </w:r>
      <w:r w:rsidR="008B0BD7" w:rsidRPr="002D56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2DF2" w:rsidRPr="002D5677" w:rsidRDefault="00C12DF2" w:rsidP="002D5677">
      <w:pPr>
        <w:tabs>
          <w:tab w:val="left" w:pos="10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Педагогика.</w:t>
      </w:r>
    </w:p>
    <w:p w:rsidR="008B0BD7" w:rsidRPr="002D5677" w:rsidRDefault="008B0BD7" w:rsidP="002D5677">
      <w:pPr>
        <w:tabs>
          <w:tab w:val="left" w:pos="10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5677">
        <w:rPr>
          <w:rFonts w:ascii="Times New Roman" w:hAnsi="Times New Roman" w:cs="Times New Roman"/>
          <w:sz w:val="24"/>
          <w:szCs w:val="24"/>
        </w:rPr>
        <w:t xml:space="preserve">Рабочие языки конкурса: русский, английский. </w:t>
      </w:r>
    </w:p>
    <w:p w:rsidR="008B0BD7" w:rsidRPr="002D5677" w:rsidRDefault="008B0BD7" w:rsidP="002D5677">
      <w:pPr>
        <w:tabs>
          <w:tab w:val="left" w:pos="10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5677">
        <w:rPr>
          <w:rFonts w:ascii="Times New Roman" w:hAnsi="Times New Roman" w:cs="Times New Roman"/>
          <w:sz w:val="24"/>
          <w:szCs w:val="24"/>
        </w:rPr>
        <w:t xml:space="preserve">Форма участия – заочная. </w:t>
      </w:r>
    </w:p>
    <w:p w:rsidR="008B0BD7" w:rsidRPr="002D5677" w:rsidRDefault="008B0BD7" w:rsidP="002D5677">
      <w:pPr>
        <w:tabs>
          <w:tab w:val="left" w:pos="10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5677">
        <w:rPr>
          <w:rFonts w:ascii="Times New Roman" w:hAnsi="Times New Roman" w:cs="Times New Roman"/>
          <w:sz w:val="24"/>
          <w:szCs w:val="24"/>
        </w:rPr>
        <w:t>Работа может быть выполнена в соавторстве (допускается не более двух авторов).</w:t>
      </w:r>
    </w:p>
    <w:p w:rsidR="002E65C7" w:rsidRPr="002D5677" w:rsidRDefault="008B0BD7" w:rsidP="002D5677">
      <w:pPr>
        <w:tabs>
          <w:tab w:val="left" w:pos="10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5677">
        <w:rPr>
          <w:rFonts w:ascii="Times New Roman" w:hAnsi="Times New Roman" w:cs="Times New Roman"/>
          <w:sz w:val="24"/>
          <w:szCs w:val="24"/>
        </w:rPr>
        <w:t>Количество работ от одного автора (соавторов) – не более двух.</w:t>
      </w:r>
    </w:p>
    <w:p w:rsidR="00771015" w:rsidRDefault="00771015" w:rsidP="002D5677">
      <w:pPr>
        <w:tabs>
          <w:tab w:val="left" w:pos="10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0BD7" w:rsidRPr="002D5677" w:rsidRDefault="008B0BD7" w:rsidP="002D5677">
      <w:pPr>
        <w:tabs>
          <w:tab w:val="left" w:pos="10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5677">
        <w:rPr>
          <w:rFonts w:ascii="Times New Roman" w:hAnsi="Times New Roman" w:cs="Times New Roman"/>
          <w:sz w:val="24"/>
          <w:szCs w:val="24"/>
        </w:rPr>
        <w:t xml:space="preserve">Процедура участия </w:t>
      </w:r>
    </w:p>
    <w:p w:rsidR="008B0BD7" w:rsidRDefault="008B0BD7" w:rsidP="002D5677">
      <w:pPr>
        <w:tabs>
          <w:tab w:val="left" w:pos="10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5677">
        <w:rPr>
          <w:rFonts w:ascii="Times New Roman" w:hAnsi="Times New Roman" w:cs="Times New Roman"/>
          <w:sz w:val="24"/>
          <w:szCs w:val="24"/>
        </w:rPr>
        <w:t xml:space="preserve">Для участия в конкурсе необходимо с </w:t>
      </w:r>
      <w:r w:rsidR="00934D71">
        <w:rPr>
          <w:rFonts w:ascii="Times New Roman" w:hAnsi="Times New Roman" w:cs="Times New Roman"/>
          <w:sz w:val="24"/>
          <w:szCs w:val="24"/>
        </w:rPr>
        <w:t>24</w:t>
      </w:r>
      <w:r w:rsidRPr="002D5677">
        <w:rPr>
          <w:rFonts w:ascii="Times New Roman" w:hAnsi="Times New Roman" w:cs="Times New Roman"/>
          <w:sz w:val="24"/>
          <w:szCs w:val="24"/>
        </w:rPr>
        <w:t xml:space="preserve"> </w:t>
      </w:r>
      <w:r w:rsidR="00934D71">
        <w:rPr>
          <w:rFonts w:ascii="Times New Roman" w:hAnsi="Times New Roman" w:cs="Times New Roman"/>
          <w:sz w:val="24"/>
          <w:szCs w:val="24"/>
        </w:rPr>
        <w:t>мая</w:t>
      </w:r>
      <w:r w:rsidRPr="002D5677">
        <w:rPr>
          <w:rFonts w:ascii="Times New Roman" w:hAnsi="Times New Roman" w:cs="Times New Roman"/>
          <w:sz w:val="24"/>
          <w:szCs w:val="24"/>
        </w:rPr>
        <w:t xml:space="preserve"> по 2</w:t>
      </w:r>
      <w:r w:rsidR="00AD382D">
        <w:rPr>
          <w:rFonts w:ascii="Times New Roman" w:hAnsi="Times New Roman" w:cs="Times New Roman"/>
          <w:sz w:val="24"/>
          <w:szCs w:val="24"/>
        </w:rPr>
        <w:t>0</w:t>
      </w:r>
      <w:r w:rsidRPr="002D5677">
        <w:rPr>
          <w:rFonts w:ascii="Times New Roman" w:hAnsi="Times New Roman" w:cs="Times New Roman"/>
          <w:sz w:val="24"/>
          <w:szCs w:val="24"/>
        </w:rPr>
        <w:t xml:space="preserve"> </w:t>
      </w:r>
      <w:r w:rsidR="00934D71">
        <w:rPr>
          <w:rFonts w:ascii="Times New Roman" w:hAnsi="Times New Roman" w:cs="Times New Roman"/>
          <w:sz w:val="24"/>
          <w:szCs w:val="24"/>
        </w:rPr>
        <w:t>июня</w:t>
      </w:r>
      <w:r w:rsidRPr="002D5677">
        <w:rPr>
          <w:rFonts w:ascii="Times New Roman" w:hAnsi="Times New Roman" w:cs="Times New Roman"/>
          <w:sz w:val="24"/>
          <w:szCs w:val="24"/>
        </w:rPr>
        <w:t xml:space="preserve"> 202</w:t>
      </w:r>
      <w:r w:rsidR="00934D71">
        <w:rPr>
          <w:rFonts w:ascii="Times New Roman" w:hAnsi="Times New Roman" w:cs="Times New Roman"/>
          <w:sz w:val="24"/>
          <w:szCs w:val="24"/>
        </w:rPr>
        <w:t>1</w:t>
      </w:r>
      <w:r w:rsidRPr="002D5677">
        <w:rPr>
          <w:rFonts w:ascii="Times New Roman" w:hAnsi="Times New Roman" w:cs="Times New Roman"/>
          <w:sz w:val="24"/>
          <w:szCs w:val="24"/>
        </w:rPr>
        <w:t xml:space="preserve"> года на электронный адрес </w:t>
      </w:r>
      <w:proofErr w:type="spellStart"/>
      <w:r w:rsidRPr="002D5677">
        <w:rPr>
          <w:rFonts w:ascii="Times New Roman" w:hAnsi="Times New Roman" w:cs="Times New Roman"/>
          <w:sz w:val="24"/>
          <w:szCs w:val="24"/>
          <w:lang w:val="en-US"/>
        </w:rPr>
        <w:t>bawikina</w:t>
      </w:r>
      <w:proofErr w:type="spellEnd"/>
      <w:r w:rsidRPr="002D5677">
        <w:rPr>
          <w:rFonts w:ascii="Times New Roman" w:hAnsi="Times New Roman" w:cs="Times New Roman"/>
          <w:sz w:val="24"/>
          <w:szCs w:val="24"/>
        </w:rPr>
        <w:t>.82@mail.ru выслать</w:t>
      </w:r>
      <w:r w:rsidR="00A07C2B">
        <w:rPr>
          <w:rFonts w:ascii="Times New Roman" w:hAnsi="Times New Roman" w:cs="Times New Roman"/>
          <w:sz w:val="24"/>
          <w:szCs w:val="24"/>
        </w:rPr>
        <w:t xml:space="preserve"> заявку и </w:t>
      </w:r>
      <w:r w:rsidRPr="002D5677">
        <w:rPr>
          <w:rFonts w:ascii="Times New Roman" w:hAnsi="Times New Roman" w:cs="Times New Roman"/>
          <w:sz w:val="24"/>
          <w:szCs w:val="24"/>
        </w:rPr>
        <w:t>конкурсную работу.</w:t>
      </w:r>
    </w:p>
    <w:p w:rsidR="00A07C2B" w:rsidRDefault="00A07C2B" w:rsidP="00A07C2B">
      <w:pPr>
        <w:tabs>
          <w:tab w:val="left" w:pos="10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на участие: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06"/>
        <w:gridCol w:w="5265"/>
      </w:tblGrid>
      <w:tr w:rsidR="00A07C2B" w:rsidRPr="00D119B9" w:rsidTr="00F80C37">
        <w:tc>
          <w:tcPr>
            <w:tcW w:w="4306" w:type="dxa"/>
          </w:tcPr>
          <w:p w:rsidR="00A07C2B" w:rsidRPr="00360742" w:rsidRDefault="00A07C2B" w:rsidP="0069670E">
            <w:pPr>
              <w:pStyle w:val="2"/>
              <w:spacing w:after="0" w:line="240" w:lineRule="auto"/>
              <w:jc w:val="both"/>
            </w:pPr>
            <w:r w:rsidRPr="00360742">
              <w:t>Ф.И.О. студента</w:t>
            </w:r>
            <w:r>
              <w:t>, магистранта</w:t>
            </w:r>
          </w:p>
        </w:tc>
        <w:tc>
          <w:tcPr>
            <w:tcW w:w="5265" w:type="dxa"/>
          </w:tcPr>
          <w:p w:rsidR="00A07C2B" w:rsidRPr="00360742" w:rsidRDefault="00A07C2B" w:rsidP="0069670E">
            <w:pPr>
              <w:pStyle w:val="2"/>
              <w:spacing w:after="0" w:line="240" w:lineRule="auto"/>
              <w:jc w:val="both"/>
            </w:pPr>
          </w:p>
        </w:tc>
      </w:tr>
      <w:tr w:rsidR="00A07C2B" w:rsidRPr="00D119B9" w:rsidTr="00F80C37">
        <w:tc>
          <w:tcPr>
            <w:tcW w:w="4306" w:type="dxa"/>
          </w:tcPr>
          <w:p w:rsidR="00A07C2B" w:rsidRPr="00360742" w:rsidRDefault="00A07C2B" w:rsidP="0069670E">
            <w:pPr>
              <w:pStyle w:val="2"/>
              <w:spacing w:after="0" w:line="240" w:lineRule="auto"/>
              <w:jc w:val="both"/>
            </w:pPr>
            <w:r>
              <w:t>Страна</w:t>
            </w:r>
          </w:p>
        </w:tc>
        <w:tc>
          <w:tcPr>
            <w:tcW w:w="5265" w:type="dxa"/>
          </w:tcPr>
          <w:p w:rsidR="00A07C2B" w:rsidRPr="00360742" w:rsidRDefault="00A07C2B" w:rsidP="0069670E">
            <w:pPr>
              <w:pStyle w:val="2"/>
              <w:spacing w:after="0" w:line="240" w:lineRule="auto"/>
              <w:jc w:val="both"/>
            </w:pPr>
          </w:p>
        </w:tc>
      </w:tr>
      <w:tr w:rsidR="00A07C2B" w:rsidRPr="00D119B9" w:rsidTr="00F80C37">
        <w:tc>
          <w:tcPr>
            <w:tcW w:w="4306" w:type="dxa"/>
          </w:tcPr>
          <w:p w:rsidR="00A07C2B" w:rsidRDefault="00A07C2B" w:rsidP="0069670E">
            <w:pPr>
              <w:pStyle w:val="2"/>
              <w:spacing w:after="0" w:line="240" w:lineRule="auto"/>
              <w:jc w:val="both"/>
            </w:pPr>
            <w:r>
              <w:t>ВУЗ</w:t>
            </w:r>
          </w:p>
        </w:tc>
        <w:tc>
          <w:tcPr>
            <w:tcW w:w="5265" w:type="dxa"/>
          </w:tcPr>
          <w:p w:rsidR="00A07C2B" w:rsidRPr="00360742" w:rsidRDefault="00A07C2B" w:rsidP="0069670E">
            <w:pPr>
              <w:pStyle w:val="2"/>
              <w:spacing w:after="0" w:line="240" w:lineRule="auto"/>
              <w:jc w:val="both"/>
            </w:pPr>
          </w:p>
        </w:tc>
      </w:tr>
      <w:tr w:rsidR="00A07C2B" w:rsidRPr="00D119B9" w:rsidTr="00F80C37">
        <w:tc>
          <w:tcPr>
            <w:tcW w:w="4306" w:type="dxa"/>
          </w:tcPr>
          <w:p w:rsidR="00A07C2B" w:rsidRPr="00360742" w:rsidRDefault="00A07C2B" w:rsidP="0069670E">
            <w:pPr>
              <w:pStyle w:val="2"/>
              <w:spacing w:after="0" w:line="240" w:lineRule="auto"/>
              <w:jc w:val="both"/>
            </w:pPr>
            <w:r w:rsidRPr="00360742">
              <w:t>Направление подготовки</w:t>
            </w:r>
          </w:p>
        </w:tc>
        <w:tc>
          <w:tcPr>
            <w:tcW w:w="5265" w:type="dxa"/>
          </w:tcPr>
          <w:p w:rsidR="00A07C2B" w:rsidRPr="00360742" w:rsidRDefault="00A07C2B" w:rsidP="0069670E">
            <w:pPr>
              <w:pStyle w:val="2"/>
              <w:spacing w:after="0" w:line="240" w:lineRule="auto"/>
              <w:jc w:val="both"/>
            </w:pPr>
          </w:p>
        </w:tc>
      </w:tr>
      <w:tr w:rsidR="00A07C2B" w:rsidRPr="00D119B9" w:rsidTr="00F80C37">
        <w:tc>
          <w:tcPr>
            <w:tcW w:w="4306" w:type="dxa"/>
          </w:tcPr>
          <w:p w:rsidR="00A07C2B" w:rsidRPr="00360742" w:rsidRDefault="00A07C2B" w:rsidP="0069670E">
            <w:pPr>
              <w:pStyle w:val="2"/>
              <w:spacing w:after="0" w:line="240" w:lineRule="auto"/>
              <w:jc w:val="both"/>
            </w:pPr>
            <w:r>
              <w:t>Уровень образования</w:t>
            </w:r>
          </w:p>
        </w:tc>
        <w:tc>
          <w:tcPr>
            <w:tcW w:w="5265" w:type="dxa"/>
          </w:tcPr>
          <w:p w:rsidR="00A07C2B" w:rsidRPr="00360742" w:rsidRDefault="00A07C2B" w:rsidP="0069670E">
            <w:pPr>
              <w:pStyle w:val="2"/>
              <w:spacing w:after="0" w:line="240" w:lineRule="auto"/>
              <w:jc w:val="both"/>
            </w:pPr>
          </w:p>
        </w:tc>
      </w:tr>
      <w:tr w:rsidR="00A07C2B" w:rsidRPr="00D119B9" w:rsidTr="00F80C37">
        <w:tc>
          <w:tcPr>
            <w:tcW w:w="4306" w:type="dxa"/>
          </w:tcPr>
          <w:p w:rsidR="00A07C2B" w:rsidRPr="00360742" w:rsidRDefault="00A07C2B" w:rsidP="0069670E">
            <w:pPr>
              <w:pStyle w:val="2"/>
              <w:spacing w:after="0" w:line="240" w:lineRule="auto"/>
              <w:jc w:val="both"/>
            </w:pPr>
            <w:r w:rsidRPr="00360742">
              <w:t>Название работы</w:t>
            </w:r>
          </w:p>
        </w:tc>
        <w:tc>
          <w:tcPr>
            <w:tcW w:w="5265" w:type="dxa"/>
          </w:tcPr>
          <w:p w:rsidR="00A07C2B" w:rsidRPr="00360742" w:rsidRDefault="00A07C2B" w:rsidP="0069670E">
            <w:pPr>
              <w:pStyle w:val="2"/>
              <w:spacing w:after="0" w:line="240" w:lineRule="auto"/>
              <w:jc w:val="both"/>
            </w:pPr>
          </w:p>
        </w:tc>
      </w:tr>
      <w:tr w:rsidR="00A07C2B" w:rsidRPr="00D119B9" w:rsidTr="00F80C37">
        <w:tc>
          <w:tcPr>
            <w:tcW w:w="4306" w:type="dxa"/>
          </w:tcPr>
          <w:p w:rsidR="00A07C2B" w:rsidRPr="00360742" w:rsidRDefault="00A07C2B" w:rsidP="0069670E">
            <w:pPr>
              <w:pStyle w:val="2"/>
              <w:spacing w:after="0" w:line="240" w:lineRule="auto"/>
            </w:pPr>
            <w:r w:rsidRPr="00360742">
              <w:t>Ф.И.О. руководителя</w:t>
            </w:r>
          </w:p>
        </w:tc>
        <w:tc>
          <w:tcPr>
            <w:tcW w:w="5265" w:type="dxa"/>
          </w:tcPr>
          <w:p w:rsidR="00A07C2B" w:rsidRPr="00360742" w:rsidRDefault="00A07C2B" w:rsidP="0069670E">
            <w:pPr>
              <w:pStyle w:val="2"/>
              <w:spacing w:after="0" w:line="240" w:lineRule="auto"/>
              <w:jc w:val="both"/>
            </w:pPr>
          </w:p>
        </w:tc>
      </w:tr>
      <w:tr w:rsidR="00A07C2B" w:rsidRPr="00D119B9" w:rsidTr="00F80C37">
        <w:tc>
          <w:tcPr>
            <w:tcW w:w="4306" w:type="dxa"/>
          </w:tcPr>
          <w:p w:rsidR="00A07C2B" w:rsidRPr="00360742" w:rsidRDefault="00A07C2B" w:rsidP="0069670E">
            <w:pPr>
              <w:pStyle w:val="2"/>
              <w:spacing w:after="0" w:line="240" w:lineRule="auto"/>
              <w:jc w:val="both"/>
            </w:pPr>
            <w:r w:rsidRPr="00360742">
              <w:t>Должность</w:t>
            </w:r>
          </w:p>
        </w:tc>
        <w:tc>
          <w:tcPr>
            <w:tcW w:w="5265" w:type="dxa"/>
          </w:tcPr>
          <w:p w:rsidR="00A07C2B" w:rsidRPr="00360742" w:rsidRDefault="00A07C2B" w:rsidP="0069670E">
            <w:pPr>
              <w:pStyle w:val="2"/>
              <w:spacing w:after="0" w:line="240" w:lineRule="auto"/>
              <w:jc w:val="both"/>
            </w:pPr>
          </w:p>
        </w:tc>
      </w:tr>
      <w:tr w:rsidR="00A07C2B" w:rsidRPr="00D119B9" w:rsidTr="00F80C37">
        <w:tc>
          <w:tcPr>
            <w:tcW w:w="4306" w:type="dxa"/>
          </w:tcPr>
          <w:p w:rsidR="00A07C2B" w:rsidRPr="00360742" w:rsidRDefault="00A07C2B" w:rsidP="00F80C37">
            <w:pPr>
              <w:pStyle w:val="2"/>
              <w:spacing w:after="0" w:line="240" w:lineRule="auto"/>
              <w:jc w:val="both"/>
            </w:pPr>
            <w:r w:rsidRPr="00360742">
              <w:t>Ученая степень</w:t>
            </w:r>
            <w:r w:rsidR="00F80C37">
              <w:t xml:space="preserve">, </w:t>
            </w:r>
            <w:r w:rsidR="00F80C37" w:rsidRPr="00360742">
              <w:t>звание</w:t>
            </w:r>
          </w:p>
        </w:tc>
        <w:tc>
          <w:tcPr>
            <w:tcW w:w="5265" w:type="dxa"/>
          </w:tcPr>
          <w:p w:rsidR="00A07C2B" w:rsidRPr="00360742" w:rsidRDefault="00A07C2B" w:rsidP="0069670E">
            <w:pPr>
              <w:pStyle w:val="2"/>
              <w:spacing w:after="0" w:line="240" w:lineRule="auto"/>
              <w:jc w:val="both"/>
            </w:pPr>
          </w:p>
        </w:tc>
      </w:tr>
      <w:tr w:rsidR="00A07C2B" w:rsidRPr="00D119B9" w:rsidTr="00F80C37">
        <w:tc>
          <w:tcPr>
            <w:tcW w:w="4306" w:type="dxa"/>
          </w:tcPr>
          <w:p w:rsidR="00A07C2B" w:rsidRPr="00360742" w:rsidRDefault="00F80C37" w:rsidP="00C12DF2">
            <w:pPr>
              <w:pStyle w:val="2"/>
              <w:spacing w:after="0" w:line="240" w:lineRule="auto"/>
              <w:jc w:val="both"/>
            </w:pPr>
            <w:r w:rsidRPr="00360742">
              <w:t xml:space="preserve">Контактные </w:t>
            </w:r>
            <w:r>
              <w:t>данные: телефон</w:t>
            </w:r>
            <w:r w:rsidR="00C12DF2">
              <w:t xml:space="preserve">, </w:t>
            </w:r>
            <w:r w:rsidRPr="00360742">
              <w:t xml:space="preserve"> </w:t>
            </w:r>
            <w:r>
              <w:rPr>
                <w:lang w:val="en-US"/>
              </w:rPr>
              <w:t>e</w:t>
            </w:r>
            <w:r w:rsidRPr="00360742">
              <w:t>-</w:t>
            </w:r>
            <w:r>
              <w:rPr>
                <w:lang w:val="en-US"/>
              </w:rPr>
              <w:t>mail</w:t>
            </w:r>
          </w:p>
        </w:tc>
        <w:tc>
          <w:tcPr>
            <w:tcW w:w="5265" w:type="dxa"/>
          </w:tcPr>
          <w:p w:rsidR="00A07C2B" w:rsidRPr="00360742" w:rsidRDefault="00A07C2B" w:rsidP="0069670E">
            <w:pPr>
              <w:pStyle w:val="2"/>
              <w:spacing w:after="0" w:line="240" w:lineRule="auto"/>
              <w:jc w:val="both"/>
            </w:pPr>
          </w:p>
        </w:tc>
      </w:tr>
    </w:tbl>
    <w:p w:rsidR="00A07C2B" w:rsidRPr="002D5677" w:rsidRDefault="00A07C2B" w:rsidP="002D5677">
      <w:pPr>
        <w:tabs>
          <w:tab w:val="left" w:pos="10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Конкурсная работа:</w:t>
      </w:r>
    </w:p>
    <w:p w:rsidR="008B0BD7" w:rsidRPr="002D5677" w:rsidRDefault="008B0BD7" w:rsidP="002D5677">
      <w:pPr>
        <w:tabs>
          <w:tab w:val="left" w:pos="10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5677">
        <w:rPr>
          <w:rFonts w:ascii="Times New Roman" w:hAnsi="Times New Roman" w:cs="Times New Roman"/>
          <w:sz w:val="24"/>
          <w:szCs w:val="24"/>
        </w:rPr>
        <w:t xml:space="preserve"> Конкурсная работа должна соответствовать следующим критериям: </w:t>
      </w:r>
    </w:p>
    <w:p w:rsidR="008B0BD7" w:rsidRPr="002D5677" w:rsidRDefault="008B0BD7" w:rsidP="002D5677">
      <w:pPr>
        <w:tabs>
          <w:tab w:val="left" w:pos="10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5677">
        <w:rPr>
          <w:rFonts w:ascii="Times New Roman" w:hAnsi="Times New Roman" w:cs="Times New Roman"/>
          <w:sz w:val="24"/>
          <w:szCs w:val="24"/>
        </w:rPr>
        <w:t xml:space="preserve">− актуальность рассматриваемого вопроса; </w:t>
      </w:r>
    </w:p>
    <w:p w:rsidR="008B0BD7" w:rsidRPr="002D5677" w:rsidRDefault="008B0BD7" w:rsidP="002D5677">
      <w:pPr>
        <w:tabs>
          <w:tab w:val="left" w:pos="10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5677">
        <w:rPr>
          <w:rFonts w:ascii="Times New Roman" w:hAnsi="Times New Roman" w:cs="Times New Roman"/>
          <w:sz w:val="24"/>
          <w:szCs w:val="24"/>
        </w:rPr>
        <w:t xml:space="preserve">− соответствие содержания НИР заявленной теме; </w:t>
      </w:r>
    </w:p>
    <w:p w:rsidR="008B0BD7" w:rsidRPr="002D5677" w:rsidRDefault="008B0BD7" w:rsidP="002D5677">
      <w:pPr>
        <w:tabs>
          <w:tab w:val="left" w:pos="10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5677">
        <w:rPr>
          <w:rFonts w:ascii="Times New Roman" w:hAnsi="Times New Roman" w:cs="Times New Roman"/>
          <w:sz w:val="24"/>
          <w:szCs w:val="24"/>
        </w:rPr>
        <w:t xml:space="preserve">− элементы научной новизны; </w:t>
      </w:r>
    </w:p>
    <w:p w:rsidR="008B0BD7" w:rsidRPr="002D5677" w:rsidRDefault="008B0BD7" w:rsidP="002D5677">
      <w:pPr>
        <w:tabs>
          <w:tab w:val="left" w:pos="10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5677">
        <w:rPr>
          <w:rFonts w:ascii="Times New Roman" w:hAnsi="Times New Roman" w:cs="Times New Roman"/>
          <w:sz w:val="24"/>
          <w:szCs w:val="24"/>
        </w:rPr>
        <w:t xml:space="preserve">− весомость полученных результатов; </w:t>
      </w:r>
    </w:p>
    <w:p w:rsidR="008B0BD7" w:rsidRPr="002D5677" w:rsidRDefault="008B0BD7" w:rsidP="002D5677">
      <w:pPr>
        <w:tabs>
          <w:tab w:val="left" w:pos="10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5677">
        <w:rPr>
          <w:rFonts w:ascii="Times New Roman" w:hAnsi="Times New Roman" w:cs="Times New Roman"/>
          <w:sz w:val="24"/>
          <w:szCs w:val="24"/>
        </w:rPr>
        <w:t xml:space="preserve">− практическая значимость исследования; </w:t>
      </w:r>
    </w:p>
    <w:p w:rsidR="008B0BD7" w:rsidRPr="002D5677" w:rsidRDefault="008B0BD7" w:rsidP="002D5677">
      <w:pPr>
        <w:tabs>
          <w:tab w:val="left" w:pos="10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5677">
        <w:rPr>
          <w:rFonts w:ascii="Times New Roman" w:hAnsi="Times New Roman" w:cs="Times New Roman"/>
          <w:sz w:val="24"/>
          <w:szCs w:val="24"/>
        </w:rPr>
        <w:t xml:space="preserve">− обзор публикаций по теме; </w:t>
      </w:r>
    </w:p>
    <w:p w:rsidR="008B0BD7" w:rsidRPr="002D5677" w:rsidRDefault="008B0BD7" w:rsidP="002D5677">
      <w:pPr>
        <w:tabs>
          <w:tab w:val="left" w:pos="10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5677">
        <w:rPr>
          <w:rFonts w:ascii="Times New Roman" w:hAnsi="Times New Roman" w:cs="Times New Roman"/>
          <w:sz w:val="24"/>
          <w:szCs w:val="24"/>
        </w:rPr>
        <w:t xml:space="preserve">− соответствие требований к оформлению (форматирование текста, рисунки, таблицы, формулы, список цитируемых источников, аннотация, ключевые слова). </w:t>
      </w:r>
      <w:proofErr w:type="gramEnd"/>
    </w:p>
    <w:p w:rsidR="008B0BD7" w:rsidRPr="002D5677" w:rsidRDefault="008B0BD7" w:rsidP="002D5677">
      <w:pPr>
        <w:tabs>
          <w:tab w:val="left" w:pos="10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5677">
        <w:rPr>
          <w:rFonts w:ascii="Times New Roman" w:hAnsi="Times New Roman" w:cs="Times New Roman"/>
          <w:sz w:val="24"/>
          <w:szCs w:val="24"/>
        </w:rPr>
        <w:t xml:space="preserve">НИР должна соответствовать следующей структуре: </w:t>
      </w:r>
    </w:p>
    <w:p w:rsidR="008B0BD7" w:rsidRPr="002D5677" w:rsidRDefault="008B0BD7" w:rsidP="002D5677">
      <w:pPr>
        <w:tabs>
          <w:tab w:val="left" w:pos="10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5677">
        <w:rPr>
          <w:rFonts w:ascii="Times New Roman" w:hAnsi="Times New Roman" w:cs="Times New Roman"/>
          <w:sz w:val="24"/>
          <w:szCs w:val="24"/>
        </w:rPr>
        <w:t>– введение, которое содержит обоснование актуальности темы исследования;</w:t>
      </w:r>
    </w:p>
    <w:p w:rsidR="008B0BD7" w:rsidRPr="002D5677" w:rsidRDefault="008B0BD7" w:rsidP="002D5677">
      <w:pPr>
        <w:tabs>
          <w:tab w:val="left" w:pos="10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5677">
        <w:rPr>
          <w:rFonts w:ascii="Times New Roman" w:hAnsi="Times New Roman" w:cs="Times New Roman"/>
          <w:sz w:val="24"/>
          <w:szCs w:val="24"/>
        </w:rPr>
        <w:t xml:space="preserve"> – основная часть, в которой подробно рассматриваются изучаемые вопросы; </w:t>
      </w:r>
    </w:p>
    <w:p w:rsidR="008B0BD7" w:rsidRPr="002D5677" w:rsidRDefault="008B0BD7" w:rsidP="002D5677">
      <w:pPr>
        <w:tabs>
          <w:tab w:val="left" w:pos="10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5677">
        <w:rPr>
          <w:rFonts w:ascii="Times New Roman" w:hAnsi="Times New Roman" w:cs="Times New Roman"/>
          <w:sz w:val="24"/>
          <w:szCs w:val="24"/>
        </w:rPr>
        <w:t xml:space="preserve">– заключение (с четко сформулированными выводами). </w:t>
      </w:r>
    </w:p>
    <w:p w:rsidR="008B0BD7" w:rsidRPr="002D5677" w:rsidRDefault="008B0BD7" w:rsidP="002D5677">
      <w:pPr>
        <w:tabs>
          <w:tab w:val="left" w:pos="10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5677">
        <w:rPr>
          <w:rFonts w:ascii="Times New Roman" w:hAnsi="Times New Roman" w:cs="Times New Roman"/>
          <w:sz w:val="24"/>
          <w:szCs w:val="24"/>
        </w:rPr>
        <w:t>Название</w:t>
      </w:r>
      <w:r w:rsidR="00A07C2B">
        <w:rPr>
          <w:rFonts w:ascii="Times New Roman" w:hAnsi="Times New Roman" w:cs="Times New Roman"/>
          <w:sz w:val="24"/>
          <w:szCs w:val="24"/>
        </w:rPr>
        <w:t xml:space="preserve"> файла представлять в формате: Фамилия первого автора работы.</w:t>
      </w:r>
    </w:p>
    <w:p w:rsidR="008B0BD7" w:rsidRDefault="008B0BD7" w:rsidP="002D5677">
      <w:pPr>
        <w:tabs>
          <w:tab w:val="left" w:pos="10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5677">
        <w:rPr>
          <w:rFonts w:ascii="Times New Roman" w:hAnsi="Times New Roman" w:cs="Times New Roman"/>
          <w:sz w:val="24"/>
          <w:szCs w:val="24"/>
        </w:rPr>
        <w:t xml:space="preserve">Требования к оформлению конкурсной работы </w:t>
      </w:r>
    </w:p>
    <w:p w:rsidR="008B0BD7" w:rsidRPr="002D5677" w:rsidRDefault="008B0BD7" w:rsidP="002D5677">
      <w:pPr>
        <w:tabs>
          <w:tab w:val="left" w:pos="10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5677">
        <w:rPr>
          <w:rFonts w:ascii="Times New Roman" w:hAnsi="Times New Roman" w:cs="Times New Roman"/>
          <w:sz w:val="24"/>
          <w:szCs w:val="24"/>
        </w:rPr>
        <w:t>Объем научно-исследовательской работы: 9000 – 12000 печатных знаков (считая пробелы, знаки препинания, цифры и др.). Формат текста: абзацный отступ — 10 мм; отступ для левого поля — 30 мм, верхнего, правого и нижнего — 20 мм; страницы нумеруются внизу по центру. Ориентация страниц — книжная; использование автоматических концевых и обычных сносок не допускается; использование переносов не допускается; весь текст набирается шрифтом Times New Roman; размер основного текста 12 п., вспомогательного (аннотация, резюме, УДК, сведения об авторе, подписи рисунков, заглавия таблиц и их содержание, список цитируемых источников) — 10 п.; межстрочный интервал — 1,0. Нумерация – внизу, по центру страницы (10 пт.).</w:t>
      </w:r>
    </w:p>
    <w:p w:rsidR="008B0BD7" w:rsidRPr="002D5677" w:rsidRDefault="008B0BD7" w:rsidP="002D5677">
      <w:pPr>
        <w:tabs>
          <w:tab w:val="left" w:pos="10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5677">
        <w:rPr>
          <w:rFonts w:ascii="Times New Roman" w:hAnsi="Times New Roman" w:cs="Times New Roman"/>
          <w:sz w:val="24"/>
          <w:szCs w:val="24"/>
        </w:rPr>
        <w:t>Содержание и оформление обязательных элементов НИР:</w:t>
      </w:r>
    </w:p>
    <w:p w:rsidR="008B0BD7" w:rsidRPr="002D5677" w:rsidRDefault="008B0BD7" w:rsidP="002D5677">
      <w:pPr>
        <w:tabs>
          <w:tab w:val="left" w:pos="10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5677">
        <w:rPr>
          <w:rFonts w:ascii="Times New Roman" w:hAnsi="Times New Roman" w:cs="Times New Roman"/>
          <w:sz w:val="24"/>
          <w:szCs w:val="24"/>
        </w:rPr>
        <w:t xml:space="preserve"> − индекс по Универсальной десятичной классификации (УДК);</w:t>
      </w:r>
    </w:p>
    <w:p w:rsidR="008B0BD7" w:rsidRPr="002D5677" w:rsidRDefault="008B0BD7" w:rsidP="002D5677">
      <w:pPr>
        <w:tabs>
          <w:tab w:val="left" w:pos="10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5677">
        <w:rPr>
          <w:rFonts w:ascii="Times New Roman" w:hAnsi="Times New Roman" w:cs="Times New Roman"/>
          <w:sz w:val="24"/>
          <w:szCs w:val="24"/>
        </w:rPr>
        <w:t xml:space="preserve"> − сведения об авторах на русском и английском языках, которые включают в себя: инициалы и фамилию автора, полное название места учебы, наименование страны, адрес электронной почты для обратной связи;</w:t>
      </w:r>
    </w:p>
    <w:p w:rsidR="008B0BD7" w:rsidRPr="002D5677" w:rsidRDefault="008B0BD7" w:rsidP="002D5677">
      <w:pPr>
        <w:tabs>
          <w:tab w:val="left" w:pos="10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5677">
        <w:rPr>
          <w:rFonts w:ascii="Times New Roman" w:hAnsi="Times New Roman" w:cs="Times New Roman"/>
          <w:sz w:val="24"/>
          <w:szCs w:val="24"/>
        </w:rPr>
        <w:t xml:space="preserve"> − сведения о научном руководителе на русском языке (И.О.Фамилия, ученая степень, ученое звание</w:t>
      </w:r>
      <w:r w:rsidR="00C12DF2">
        <w:rPr>
          <w:rFonts w:ascii="Times New Roman" w:hAnsi="Times New Roman" w:cs="Times New Roman"/>
          <w:sz w:val="24"/>
          <w:szCs w:val="24"/>
        </w:rPr>
        <w:t>,</w:t>
      </w:r>
      <w:r w:rsidR="00C12DF2" w:rsidRPr="00C12DF2">
        <w:rPr>
          <w:rFonts w:ascii="Times New Roman" w:hAnsi="Times New Roman" w:cs="Times New Roman"/>
          <w:sz w:val="24"/>
          <w:szCs w:val="24"/>
        </w:rPr>
        <w:t xml:space="preserve"> </w:t>
      </w:r>
      <w:r w:rsidR="00C12DF2" w:rsidRPr="002D5677">
        <w:rPr>
          <w:rFonts w:ascii="Times New Roman" w:hAnsi="Times New Roman" w:cs="Times New Roman"/>
          <w:sz w:val="24"/>
          <w:szCs w:val="24"/>
        </w:rPr>
        <w:t>адрес электронной почты для обратной связи</w:t>
      </w:r>
      <w:r w:rsidRPr="002D5677">
        <w:rPr>
          <w:rFonts w:ascii="Times New Roman" w:hAnsi="Times New Roman" w:cs="Times New Roman"/>
          <w:sz w:val="24"/>
          <w:szCs w:val="24"/>
        </w:rPr>
        <w:t>);</w:t>
      </w:r>
    </w:p>
    <w:p w:rsidR="008B0BD7" w:rsidRPr="002D5677" w:rsidRDefault="008B0BD7" w:rsidP="002D5677">
      <w:pPr>
        <w:tabs>
          <w:tab w:val="left" w:pos="10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5677">
        <w:rPr>
          <w:rFonts w:ascii="Times New Roman" w:hAnsi="Times New Roman" w:cs="Times New Roman"/>
          <w:sz w:val="24"/>
          <w:szCs w:val="24"/>
        </w:rPr>
        <w:lastRenderedPageBreak/>
        <w:t xml:space="preserve"> − заглавие публикуемого материала на русском и английском языках; </w:t>
      </w:r>
    </w:p>
    <w:p w:rsidR="008B0BD7" w:rsidRPr="002D5677" w:rsidRDefault="008B0BD7" w:rsidP="002D5677">
      <w:pPr>
        <w:tabs>
          <w:tab w:val="left" w:pos="10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5677">
        <w:rPr>
          <w:rFonts w:ascii="Times New Roman" w:hAnsi="Times New Roman" w:cs="Times New Roman"/>
          <w:sz w:val="24"/>
          <w:szCs w:val="24"/>
        </w:rPr>
        <w:t xml:space="preserve">− аннотация на русском и английском языках (50-100 слов); </w:t>
      </w:r>
    </w:p>
    <w:p w:rsidR="008B0BD7" w:rsidRPr="002D5677" w:rsidRDefault="008B0BD7" w:rsidP="002D5677">
      <w:pPr>
        <w:tabs>
          <w:tab w:val="left" w:pos="10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5677">
        <w:rPr>
          <w:rFonts w:ascii="Times New Roman" w:hAnsi="Times New Roman" w:cs="Times New Roman"/>
          <w:sz w:val="24"/>
          <w:szCs w:val="24"/>
        </w:rPr>
        <w:t xml:space="preserve">− ключевые слова (5-8); </w:t>
      </w:r>
    </w:p>
    <w:p w:rsidR="008B0BD7" w:rsidRPr="002D5677" w:rsidRDefault="008B0BD7" w:rsidP="002D5677">
      <w:pPr>
        <w:tabs>
          <w:tab w:val="left" w:pos="10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5677">
        <w:rPr>
          <w:rFonts w:ascii="Times New Roman" w:hAnsi="Times New Roman" w:cs="Times New Roman"/>
          <w:sz w:val="24"/>
          <w:szCs w:val="24"/>
        </w:rPr>
        <w:t>− основной текст (выравнивание по ширине с выделением автором необходимых частей текста «Введение», «Материалы и методы исследования» «Результаты исследования и их обсуждение», «Заключение», программными шрифтами («Полужирный», «Курсив»));</w:t>
      </w:r>
    </w:p>
    <w:p w:rsidR="008B0BD7" w:rsidRPr="002D5677" w:rsidRDefault="008B0BD7" w:rsidP="002D5677">
      <w:pPr>
        <w:tabs>
          <w:tab w:val="left" w:pos="10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567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D5677">
        <w:rPr>
          <w:rFonts w:ascii="Times New Roman" w:hAnsi="Times New Roman" w:cs="Times New Roman"/>
          <w:sz w:val="24"/>
          <w:szCs w:val="24"/>
        </w:rPr>
        <w:t xml:space="preserve">− таблицы (заголовок таблицы располагается по левому краю. </w:t>
      </w:r>
      <w:proofErr w:type="gramEnd"/>
    </w:p>
    <w:p w:rsidR="008B0BD7" w:rsidRPr="002D5677" w:rsidRDefault="008B0BD7" w:rsidP="002D5677">
      <w:pPr>
        <w:tabs>
          <w:tab w:val="left" w:pos="10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5677">
        <w:rPr>
          <w:rFonts w:ascii="Times New Roman" w:hAnsi="Times New Roman" w:cs="Times New Roman"/>
          <w:sz w:val="24"/>
          <w:szCs w:val="24"/>
        </w:rPr>
        <w:t xml:space="preserve">Сквозная нумерация арабскими цифрами. После номера перед заглавием таблицы необходимо поставить точку и длинное тире. На все таблицы должны быть ссылки в тексте. Не допускается вставлять таблицы и текст в виде картинок; </w:t>
      </w:r>
    </w:p>
    <w:p w:rsidR="008B0BD7" w:rsidRPr="002D5677" w:rsidRDefault="008B0BD7" w:rsidP="002D5677">
      <w:pPr>
        <w:tabs>
          <w:tab w:val="left" w:pos="10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5677">
        <w:rPr>
          <w:rFonts w:ascii="Times New Roman" w:hAnsi="Times New Roman" w:cs="Times New Roman"/>
          <w:sz w:val="24"/>
          <w:szCs w:val="24"/>
        </w:rPr>
        <w:t xml:space="preserve">− формулы (все формулы, а также все символы греческого алфавита и иные, используемые в формулах, в тексте должны быть набраны с помощью формульного редактора Myth Type); </w:t>
      </w:r>
    </w:p>
    <w:p w:rsidR="008B0BD7" w:rsidRPr="002D5677" w:rsidRDefault="008B0BD7" w:rsidP="002D5677">
      <w:pPr>
        <w:tabs>
          <w:tab w:val="left" w:pos="10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5677">
        <w:rPr>
          <w:rFonts w:ascii="Times New Roman" w:hAnsi="Times New Roman" w:cs="Times New Roman"/>
          <w:sz w:val="24"/>
          <w:szCs w:val="24"/>
        </w:rPr>
        <w:t xml:space="preserve">− рисунки (графики, диаграммы, схемы, чертежи и другие иллюстрации, рисованные средствами MS Office). Подписи к рисункам представляются на листах, на которых они размещаются. Рисунки должны быть сгруппированы (т. е. не должны «разваливаться» при перемещении и форматировании). Сквозная нумерация арабскими цифрами, после номера ставится точка и длинное тире и указывается подпись; </w:t>
      </w:r>
    </w:p>
    <w:p w:rsidR="008B0BD7" w:rsidRPr="002D5677" w:rsidRDefault="008B0BD7" w:rsidP="002D5677">
      <w:pPr>
        <w:tabs>
          <w:tab w:val="left" w:pos="10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5677">
        <w:rPr>
          <w:rFonts w:ascii="Times New Roman" w:hAnsi="Times New Roman" w:cs="Times New Roman"/>
          <w:sz w:val="24"/>
          <w:szCs w:val="24"/>
        </w:rPr>
        <w:t>− пристатейные библиографические списки. «Список цитируемых источников» оформляется в соответствии с ГОСТ 7.1.-2003 Библиографическая запись. Библиографическое описание. В пристатейном списке литературы каждый источник следует помещать с новой строки под порядковым номером</w:t>
      </w:r>
      <w:r w:rsidR="00C12DF2">
        <w:rPr>
          <w:rFonts w:ascii="Times New Roman" w:hAnsi="Times New Roman" w:cs="Times New Roman"/>
          <w:sz w:val="24"/>
          <w:szCs w:val="24"/>
        </w:rPr>
        <w:t xml:space="preserve"> в алфавитном порядке</w:t>
      </w:r>
      <w:r w:rsidRPr="002D5677">
        <w:rPr>
          <w:rFonts w:ascii="Times New Roman" w:hAnsi="Times New Roman" w:cs="Times New Roman"/>
          <w:sz w:val="24"/>
          <w:szCs w:val="24"/>
        </w:rPr>
        <w:t>. При указании электронных ресурсов следует использовать полные адреса (URL). Обязательно представлять скриншот отчета о проверке на предмет заимствований (Антиплагиат) – на последней странице конкурсной работы</w:t>
      </w:r>
    </w:p>
    <w:p w:rsidR="008B0BD7" w:rsidRPr="002D5677" w:rsidRDefault="008B0BD7" w:rsidP="002D5677">
      <w:pPr>
        <w:tabs>
          <w:tab w:val="left" w:pos="10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5677">
        <w:rPr>
          <w:rFonts w:ascii="Times New Roman" w:hAnsi="Times New Roman" w:cs="Times New Roman"/>
          <w:sz w:val="24"/>
          <w:szCs w:val="24"/>
        </w:rPr>
        <w:t xml:space="preserve">Этапы проведения конкурса Конкурс проводится в два этапа: </w:t>
      </w:r>
    </w:p>
    <w:p w:rsidR="00F80C37" w:rsidRDefault="008B0BD7" w:rsidP="002D5677">
      <w:pPr>
        <w:tabs>
          <w:tab w:val="left" w:pos="10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5677">
        <w:rPr>
          <w:rFonts w:ascii="Times New Roman" w:hAnsi="Times New Roman" w:cs="Times New Roman"/>
          <w:sz w:val="24"/>
          <w:szCs w:val="24"/>
        </w:rPr>
        <w:t>I. Прием конкурсных работ (</w:t>
      </w:r>
      <w:r w:rsidR="00934D71">
        <w:rPr>
          <w:rFonts w:ascii="Times New Roman" w:hAnsi="Times New Roman" w:cs="Times New Roman"/>
          <w:sz w:val="24"/>
          <w:szCs w:val="24"/>
        </w:rPr>
        <w:t>24</w:t>
      </w:r>
      <w:r w:rsidRPr="002D5677">
        <w:rPr>
          <w:rFonts w:ascii="Times New Roman" w:hAnsi="Times New Roman" w:cs="Times New Roman"/>
          <w:sz w:val="24"/>
          <w:szCs w:val="24"/>
        </w:rPr>
        <w:t>.</w:t>
      </w:r>
      <w:r w:rsidR="00934D71">
        <w:rPr>
          <w:rFonts w:ascii="Times New Roman" w:hAnsi="Times New Roman" w:cs="Times New Roman"/>
          <w:sz w:val="24"/>
          <w:szCs w:val="24"/>
        </w:rPr>
        <w:t>05</w:t>
      </w:r>
      <w:r w:rsidR="0048240C">
        <w:rPr>
          <w:rFonts w:ascii="Times New Roman" w:hAnsi="Times New Roman" w:cs="Times New Roman"/>
          <w:sz w:val="24"/>
          <w:szCs w:val="24"/>
        </w:rPr>
        <w:t>.202</w:t>
      </w:r>
      <w:r w:rsidR="00934D71">
        <w:rPr>
          <w:rFonts w:ascii="Times New Roman" w:hAnsi="Times New Roman" w:cs="Times New Roman"/>
          <w:sz w:val="24"/>
          <w:szCs w:val="24"/>
        </w:rPr>
        <w:t>1</w:t>
      </w:r>
      <w:r w:rsidRPr="002D5677">
        <w:rPr>
          <w:rFonts w:ascii="Times New Roman" w:hAnsi="Times New Roman" w:cs="Times New Roman"/>
          <w:sz w:val="24"/>
          <w:szCs w:val="24"/>
        </w:rPr>
        <w:t xml:space="preserve"> – 2</w:t>
      </w:r>
      <w:r w:rsidR="00934D71">
        <w:rPr>
          <w:rFonts w:ascii="Times New Roman" w:hAnsi="Times New Roman" w:cs="Times New Roman"/>
          <w:sz w:val="24"/>
          <w:szCs w:val="24"/>
        </w:rPr>
        <w:t>0</w:t>
      </w:r>
      <w:r w:rsidRPr="002D5677">
        <w:rPr>
          <w:rFonts w:ascii="Times New Roman" w:hAnsi="Times New Roman" w:cs="Times New Roman"/>
          <w:sz w:val="24"/>
          <w:szCs w:val="24"/>
        </w:rPr>
        <w:t>.</w:t>
      </w:r>
      <w:r w:rsidR="00934D71">
        <w:rPr>
          <w:rFonts w:ascii="Times New Roman" w:hAnsi="Times New Roman" w:cs="Times New Roman"/>
          <w:sz w:val="24"/>
          <w:szCs w:val="24"/>
        </w:rPr>
        <w:t>06</w:t>
      </w:r>
      <w:r w:rsidR="0048240C">
        <w:rPr>
          <w:rFonts w:ascii="Times New Roman" w:hAnsi="Times New Roman" w:cs="Times New Roman"/>
          <w:sz w:val="24"/>
          <w:szCs w:val="24"/>
        </w:rPr>
        <w:t>.202</w:t>
      </w:r>
      <w:r w:rsidR="00934D71">
        <w:rPr>
          <w:rFonts w:ascii="Times New Roman" w:hAnsi="Times New Roman" w:cs="Times New Roman"/>
          <w:sz w:val="24"/>
          <w:szCs w:val="24"/>
        </w:rPr>
        <w:t>1</w:t>
      </w:r>
      <w:r w:rsidRPr="002D5677">
        <w:rPr>
          <w:rFonts w:ascii="Times New Roman" w:hAnsi="Times New Roman" w:cs="Times New Roman"/>
          <w:sz w:val="24"/>
          <w:szCs w:val="24"/>
        </w:rPr>
        <w:t>).</w:t>
      </w:r>
    </w:p>
    <w:p w:rsidR="002D5677" w:rsidRPr="002D5677" w:rsidRDefault="008B0BD7" w:rsidP="002D5677">
      <w:pPr>
        <w:tabs>
          <w:tab w:val="left" w:pos="10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5677">
        <w:rPr>
          <w:rFonts w:ascii="Times New Roman" w:hAnsi="Times New Roman" w:cs="Times New Roman"/>
          <w:sz w:val="24"/>
          <w:szCs w:val="24"/>
        </w:rPr>
        <w:t xml:space="preserve">Работы представляются на электронный адрес </w:t>
      </w:r>
      <w:hyperlink r:id="rId6" w:history="1">
        <w:r w:rsidR="00C12DF2" w:rsidRPr="0024230C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bawikina</w:t>
        </w:r>
        <w:r w:rsidR="00C12DF2" w:rsidRPr="0024230C">
          <w:rPr>
            <w:rStyle w:val="a6"/>
            <w:rFonts w:ascii="Times New Roman" w:hAnsi="Times New Roman" w:cs="Times New Roman"/>
            <w:sz w:val="24"/>
            <w:szCs w:val="24"/>
          </w:rPr>
          <w:t>.82@mail.ru</w:t>
        </w:r>
      </w:hyperlink>
      <w:r w:rsidR="002D5677" w:rsidRPr="002D56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0C37" w:rsidRDefault="008B0BD7" w:rsidP="002D5677">
      <w:pPr>
        <w:tabs>
          <w:tab w:val="left" w:pos="10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5677">
        <w:rPr>
          <w:rFonts w:ascii="Times New Roman" w:hAnsi="Times New Roman" w:cs="Times New Roman"/>
          <w:sz w:val="24"/>
          <w:szCs w:val="24"/>
        </w:rPr>
        <w:t xml:space="preserve">II. </w:t>
      </w:r>
      <w:r w:rsidR="002D5677" w:rsidRPr="002D5677">
        <w:rPr>
          <w:rFonts w:ascii="Times New Roman" w:hAnsi="Times New Roman" w:cs="Times New Roman"/>
          <w:sz w:val="24"/>
          <w:szCs w:val="24"/>
        </w:rPr>
        <w:t xml:space="preserve">Рецензирование поступивших работ </w:t>
      </w:r>
      <w:r w:rsidR="00F80C37" w:rsidRPr="002D5677">
        <w:rPr>
          <w:rFonts w:ascii="Times New Roman" w:hAnsi="Times New Roman" w:cs="Times New Roman"/>
          <w:sz w:val="24"/>
          <w:szCs w:val="24"/>
        </w:rPr>
        <w:t>(2</w:t>
      </w:r>
      <w:r w:rsidR="00934D71">
        <w:rPr>
          <w:rFonts w:ascii="Times New Roman" w:hAnsi="Times New Roman" w:cs="Times New Roman"/>
          <w:sz w:val="24"/>
          <w:szCs w:val="24"/>
        </w:rPr>
        <w:t>1</w:t>
      </w:r>
      <w:r w:rsidR="00F80C37" w:rsidRPr="002D5677">
        <w:rPr>
          <w:rFonts w:ascii="Times New Roman" w:hAnsi="Times New Roman" w:cs="Times New Roman"/>
          <w:sz w:val="24"/>
          <w:szCs w:val="24"/>
        </w:rPr>
        <w:t>.</w:t>
      </w:r>
      <w:r w:rsidR="00934D71">
        <w:rPr>
          <w:rFonts w:ascii="Times New Roman" w:hAnsi="Times New Roman" w:cs="Times New Roman"/>
          <w:sz w:val="24"/>
          <w:szCs w:val="24"/>
        </w:rPr>
        <w:t>06</w:t>
      </w:r>
      <w:r w:rsidR="00F80C37" w:rsidRPr="002D5677">
        <w:rPr>
          <w:rFonts w:ascii="Times New Roman" w:hAnsi="Times New Roman" w:cs="Times New Roman"/>
          <w:sz w:val="24"/>
          <w:szCs w:val="24"/>
        </w:rPr>
        <w:t>.202</w:t>
      </w:r>
      <w:r w:rsidR="00934D71">
        <w:rPr>
          <w:rFonts w:ascii="Times New Roman" w:hAnsi="Times New Roman" w:cs="Times New Roman"/>
          <w:sz w:val="24"/>
          <w:szCs w:val="24"/>
        </w:rPr>
        <w:t>1</w:t>
      </w:r>
      <w:r w:rsidR="00F80C37" w:rsidRPr="002D5677">
        <w:rPr>
          <w:rFonts w:ascii="Times New Roman" w:hAnsi="Times New Roman" w:cs="Times New Roman"/>
          <w:sz w:val="24"/>
          <w:szCs w:val="24"/>
        </w:rPr>
        <w:t xml:space="preserve"> – 2</w:t>
      </w:r>
      <w:r w:rsidR="00934D71">
        <w:rPr>
          <w:rFonts w:ascii="Times New Roman" w:hAnsi="Times New Roman" w:cs="Times New Roman"/>
          <w:sz w:val="24"/>
          <w:szCs w:val="24"/>
        </w:rPr>
        <w:t>9</w:t>
      </w:r>
      <w:r w:rsidR="00F80C37" w:rsidRPr="002D5677">
        <w:rPr>
          <w:rFonts w:ascii="Times New Roman" w:hAnsi="Times New Roman" w:cs="Times New Roman"/>
          <w:sz w:val="24"/>
          <w:szCs w:val="24"/>
        </w:rPr>
        <w:t>.</w:t>
      </w:r>
      <w:r w:rsidR="00934D71">
        <w:rPr>
          <w:rFonts w:ascii="Times New Roman" w:hAnsi="Times New Roman" w:cs="Times New Roman"/>
          <w:sz w:val="24"/>
          <w:szCs w:val="24"/>
        </w:rPr>
        <w:t>06</w:t>
      </w:r>
      <w:r w:rsidR="00F80C37" w:rsidRPr="002D5677">
        <w:rPr>
          <w:rFonts w:ascii="Times New Roman" w:hAnsi="Times New Roman" w:cs="Times New Roman"/>
          <w:sz w:val="24"/>
          <w:szCs w:val="24"/>
        </w:rPr>
        <w:t>.202</w:t>
      </w:r>
      <w:r w:rsidR="00934D71">
        <w:rPr>
          <w:rFonts w:ascii="Times New Roman" w:hAnsi="Times New Roman" w:cs="Times New Roman"/>
          <w:sz w:val="24"/>
          <w:szCs w:val="24"/>
        </w:rPr>
        <w:t>1</w:t>
      </w:r>
      <w:r w:rsidR="00F80C37" w:rsidRPr="002D5677">
        <w:rPr>
          <w:rFonts w:ascii="Times New Roman" w:hAnsi="Times New Roman" w:cs="Times New Roman"/>
          <w:sz w:val="24"/>
          <w:szCs w:val="24"/>
        </w:rPr>
        <w:t>)</w:t>
      </w:r>
      <w:r w:rsidR="00F80C3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D5677" w:rsidRPr="002D5677" w:rsidRDefault="002D5677" w:rsidP="002D5677">
      <w:pPr>
        <w:tabs>
          <w:tab w:val="left" w:pos="10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5677">
        <w:rPr>
          <w:rFonts w:ascii="Times New Roman" w:hAnsi="Times New Roman" w:cs="Times New Roman"/>
          <w:sz w:val="24"/>
          <w:szCs w:val="24"/>
        </w:rPr>
        <w:t>Результа</w:t>
      </w:r>
      <w:r w:rsidR="00F80C37">
        <w:rPr>
          <w:rFonts w:ascii="Times New Roman" w:hAnsi="Times New Roman" w:cs="Times New Roman"/>
          <w:sz w:val="24"/>
          <w:szCs w:val="24"/>
        </w:rPr>
        <w:t>ты Конкурса размещаются на сайте</w:t>
      </w:r>
      <w:r w:rsidRPr="002D5677">
        <w:rPr>
          <w:rFonts w:ascii="Times New Roman" w:hAnsi="Times New Roman" w:cs="Times New Roman"/>
          <w:sz w:val="24"/>
          <w:szCs w:val="24"/>
        </w:rPr>
        <w:t xml:space="preserve"> университет</w:t>
      </w:r>
      <w:r w:rsidR="00F80C37">
        <w:rPr>
          <w:rFonts w:ascii="Times New Roman" w:hAnsi="Times New Roman" w:cs="Times New Roman"/>
          <w:sz w:val="24"/>
          <w:szCs w:val="24"/>
        </w:rPr>
        <w:t>а</w:t>
      </w:r>
      <w:r w:rsidRPr="002D5677">
        <w:rPr>
          <w:rFonts w:ascii="Times New Roman" w:hAnsi="Times New Roman" w:cs="Times New Roman"/>
          <w:sz w:val="24"/>
          <w:szCs w:val="24"/>
        </w:rPr>
        <w:t>-организатор</w:t>
      </w:r>
      <w:r w:rsidR="00F80C37">
        <w:rPr>
          <w:rFonts w:ascii="Times New Roman" w:hAnsi="Times New Roman" w:cs="Times New Roman"/>
          <w:sz w:val="24"/>
          <w:szCs w:val="24"/>
        </w:rPr>
        <w:t xml:space="preserve">а </w:t>
      </w:r>
      <w:r w:rsidR="00934D71">
        <w:rPr>
          <w:rFonts w:ascii="Times New Roman" w:hAnsi="Times New Roman" w:cs="Times New Roman"/>
          <w:sz w:val="24"/>
          <w:szCs w:val="24"/>
        </w:rPr>
        <w:t>30</w:t>
      </w:r>
      <w:r w:rsidR="00F80C37">
        <w:rPr>
          <w:rFonts w:ascii="Times New Roman" w:hAnsi="Times New Roman" w:cs="Times New Roman"/>
          <w:sz w:val="24"/>
          <w:szCs w:val="24"/>
        </w:rPr>
        <w:t>.</w:t>
      </w:r>
      <w:r w:rsidR="00934D71">
        <w:rPr>
          <w:rFonts w:ascii="Times New Roman" w:hAnsi="Times New Roman" w:cs="Times New Roman"/>
          <w:sz w:val="24"/>
          <w:szCs w:val="24"/>
        </w:rPr>
        <w:t>06</w:t>
      </w:r>
      <w:r w:rsidR="00F80C37">
        <w:rPr>
          <w:rFonts w:ascii="Times New Roman" w:hAnsi="Times New Roman" w:cs="Times New Roman"/>
          <w:sz w:val="24"/>
          <w:szCs w:val="24"/>
        </w:rPr>
        <w:t>.202</w:t>
      </w:r>
      <w:r w:rsidR="00934D71">
        <w:rPr>
          <w:rFonts w:ascii="Times New Roman" w:hAnsi="Times New Roman" w:cs="Times New Roman"/>
          <w:sz w:val="24"/>
          <w:szCs w:val="24"/>
        </w:rPr>
        <w:t>1</w:t>
      </w:r>
      <w:r w:rsidR="00F80C37">
        <w:rPr>
          <w:rFonts w:ascii="Times New Roman" w:hAnsi="Times New Roman" w:cs="Times New Roman"/>
          <w:sz w:val="24"/>
          <w:szCs w:val="24"/>
        </w:rPr>
        <w:t>.</w:t>
      </w:r>
    </w:p>
    <w:p w:rsidR="002D5677" w:rsidRDefault="002D5677" w:rsidP="002D5677">
      <w:pPr>
        <w:tabs>
          <w:tab w:val="left" w:pos="10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5677">
        <w:rPr>
          <w:rFonts w:ascii="Times New Roman" w:hAnsi="Times New Roman" w:cs="Times New Roman"/>
          <w:sz w:val="24"/>
          <w:szCs w:val="24"/>
        </w:rPr>
        <w:t>Все участники Конкурса получают дипломы участников. Авторы лучших работ награждаются дипломами победителей.</w:t>
      </w:r>
    </w:p>
    <w:p w:rsidR="00F80C37" w:rsidRDefault="00F80C37" w:rsidP="002D5677">
      <w:pPr>
        <w:tabs>
          <w:tab w:val="left" w:pos="10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D5677" w:rsidRPr="002D5677" w:rsidRDefault="002D5677" w:rsidP="0048240C">
      <w:pPr>
        <w:tabs>
          <w:tab w:val="left" w:pos="1085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D5677">
        <w:rPr>
          <w:rFonts w:ascii="Times New Roman" w:hAnsi="Times New Roman" w:cs="Times New Roman"/>
          <w:sz w:val="24"/>
          <w:szCs w:val="24"/>
        </w:rPr>
        <w:t>Образец оформления работы</w:t>
      </w:r>
    </w:p>
    <w:p w:rsidR="002D5677" w:rsidRPr="002D5677" w:rsidRDefault="002D5677" w:rsidP="002D5677">
      <w:pPr>
        <w:tabs>
          <w:tab w:val="left" w:pos="10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5677">
        <w:rPr>
          <w:rFonts w:ascii="Times New Roman" w:hAnsi="Times New Roman" w:cs="Times New Roman"/>
          <w:sz w:val="24"/>
          <w:szCs w:val="24"/>
        </w:rPr>
        <w:t xml:space="preserve">УДК 334.7 </w:t>
      </w:r>
    </w:p>
    <w:p w:rsidR="002D5677" w:rsidRPr="002D5677" w:rsidRDefault="002D5677" w:rsidP="0048240C">
      <w:pPr>
        <w:tabs>
          <w:tab w:val="left" w:pos="1085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D5677">
        <w:rPr>
          <w:rFonts w:ascii="Times New Roman" w:hAnsi="Times New Roman" w:cs="Times New Roman"/>
          <w:sz w:val="24"/>
          <w:szCs w:val="24"/>
        </w:rPr>
        <w:t>И. О. Фамилия автора (ов)</w:t>
      </w:r>
    </w:p>
    <w:p w:rsidR="002D5677" w:rsidRPr="002D5677" w:rsidRDefault="002D5677" w:rsidP="0048240C">
      <w:pPr>
        <w:tabs>
          <w:tab w:val="left" w:pos="1085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D5677">
        <w:rPr>
          <w:rFonts w:ascii="Times New Roman" w:hAnsi="Times New Roman" w:cs="Times New Roman"/>
          <w:sz w:val="24"/>
          <w:szCs w:val="24"/>
        </w:rPr>
        <w:t>Полное наименование организации,</w:t>
      </w:r>
    </w:p>
    <w:p w:rsidR="002D5677" w:rsidRPr="002D5677" w:rsidRDefault="002D5677" w:rsidP="0048240C">
      <w:pPr>
        <w:tabs>
          <w:tab w:val="left" w:pos="1085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D5677">
        <w:rPr>
          <w:rFonts w:ascii="Times New Roman" w:hAnsi="Times New Roman" w:cs="Times New Roman"/>
          <w:sz w:val="24"/>
          <w:szCs w:val="24"/>
        </w:rPr>
        <w:t>страна</w:t>
      </w:r>
    </w:p>
    <w:p w:rsidR="002D5677" w:rsidRPr="002D5677" w:rsidRDefault="002D5677" w:rsidP="0048240C">
      <w:pPr>
        <w:tabs>
          <w:tab w:val="left" w:pos="1085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D5677">
        <w:rPr>
          <w:rFonts w:ascii="Times New Roman" w:hAnsi="Times New Roman" w:cs="Times New Roman"/>
          <w:sz w:val="24"/>
          <w:szCs w:val="24"/>
        </w:rPr>
        <w:t>e-mail</w:t>
      </w:r>
    </w:p>
    <w:p w:rsidR="002D5677" w:rsidRPr="002D5677" w:rsidRDefault="002D5677" w:rsidP="0048240C">
      <w:pPr>
        <w:tabs>
          <w:tab w:val="left" w:pos="1085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D5677">
        <w:rPr>
          <w:rFonts w:ascii="Times New Roman" w:hAnsi="Times New Roman" w:cs="Times New Roman"/>
          <w:sz w:val="24"/>
          <w:szCs w:val="24"/>
        </w:rPr>
        <w:t>И.О. Фамилия научного руководителя,</w:t>
      </w:r>
    </w:p>
    <w:p w:rsidR="002D5677" w:rsidRDefault="002D5677" w:rsidP="0048240C">
      <w:pPr>
        <w:tabs>
          <w:tab w:val="left" w:pos="1085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D5677">
        <w:rPr>
          <w:rFonts w:ascii="Times New Roman" w:hAnsi="Times New Roman" w:cs="Times New Roman"/>
          <w:sz w:val="24"/>
          <w:szCs w:val="24"/>
        </w:rPr>
        <w:t>ученая степень, ученое звание</w:t>
      </w:r>
    </w:p>
    <w:p w:rsidR="0048240C" w:rsidRPr="002D5677" w:rsidRDefault="0048240C" w:rsidP="0048240C">
      <w:pPr>
        <w:tabs>
          <w:tab w:val="left" w:pos="1085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D5677">
        <w:rPr>
          <w:rFonts w:ascii="Times New Roman" w:hAnsi="Times New Roman" w:cs="Times New Roman"/>
          <w:sz w:val="24"/>
          <w:szCs w:val="24"/>
        </w:rPr>
        <w:t>e-mail</w:t>
      </w:r>
    </w:p>
    <w:p w:rsidR="0048240C" w:rsidRDefault="0048240C" w:rsidP="0048240C">
      <w:pPr>
        <w:tabs>
          <w:tab w:val="left" w:pos="1085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D5677" w:rsidRDefault="002D5677" w:rsidP="0048240C">
      <w:pPr>
        <w:tabs>
          <w:tab w:val="left" w:pos="1085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D5677">
        <w:rPr>
          <w:rFonts w:ascii="Times New Roman" w:hAnsi="Times New Roman" w:cs="Times New Roman"/>
          <w:sz w:val="24"/>
          <w:szCs w:val="24"/>
        </w:rPr>
        <w:t>НАЗВАНИЕ РАБОТЫ</w:t>
      </w:r>
    </w:p>
    <w:p w:rsidR="0048240C" w:rsidRPr="002D5677" w:rsidRDefault="0048240C" w:rsidP="0048240C">
      <w:pPr>
        <w:tabs>
          <w:tab w:val="left" w:pos="1085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D5677" w:rsidRPr="002D5677" w:rsidRDefault="002D5677" w:rsidP="002D5677">
      <w:pPr>
        <w:tabs>
          <w:tab w:val="left" w:pos="10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5677">
        <w:rPr>
          <w:rFonts w:ascii="Times New Roman" w:hAnsi="Times New Roman" w:cs="Times New Roman"/>
          <w:sz w:val="24"/>
          <w:szCs w:val="24"/>
        </w:rPr>
        <w:t xml:space="preserve">Аннотация: В статье актуализирована проблема … </w:t>
      </w:r>
    </w:p>
    <w:p w:rsidR="002D5677" w:rsidRPr="00C12DF2" w:rsidRDefault="002D5677" w:rsidP="002D5677">
      <w:pPr>
        <w:tabs>
          <w:tab w:val="left" w:pos="10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D5677">
        <w:rPr>
          <w:rFonts w:ascii="Times New Roman" w:hAnsi="Times New Roman" w:cs="Times New Roman"/>
          <w:sz w:val="24"/>
          <w:szCs w:val="24"/>
        </w:rPr>
        <w:t>Ключевые</w:t>
      </w:r>
      <w:r w:rsidRPr="00C12D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D5677">
        <w:rPr>
          <w:rFonts w:ascii="Times New Roman" w:hAnsi="Times New Roman" w:cs="Times New Roman"/>
          <w:sz w:val="24"/>
          <w:szCs w:val="24"/>
        </w:rPr>
        <w:t>слова</w:t>
      </w:r>
      <w:r w:rsidRPr="00C12DF2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2D5677">
        <w:rPr>
          <w:rFonts w:ascii="Times New Roman" w:hAnsi="Times New Roman" w:cs="Times New Roman"/>
          <w:sz w:val="24"/>
          <w:szCs w:val="24"/>
        </w:rPr>
        <w:t>слово</w:t>
      </w:r>
      <w:r w:rsidRPr="00C12DF2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2D5677">
        <w:rPr>
          <w:rFonts w:ascii="Times New Roman" w:hAnsi="Times New Roman" w:cs="Times New Roman"/>
          <w:sz w:val="24"/>
          <w:szCs w:val="24"/>
        </w:rPr>
        <w:t>словосочетание</w:t>
      </w:r>
      <w:r w:rsidRPr="00C12DF2">
        <w:rPr>
          <w:rFonts w:ascii="Times New Roman" w:hAnsi="Times New Roman" w:cs="Times New Roman"/>
          <w:sz w:val="24"/>
          <w:szCs w:val="24"/>
          <w:lang w:val="en-US"/>
        </w:rPr>
        <w:t xml:space="preserve">;…. </w:t>
      </w:r>
    </w:p>
    <w:p w:rsidR="0048240C" w:rsidRPr="00C12DF2" w:rsidRDefault="0048240C" w:rsidP="0048240C">
      <w:pPr>
        <w:tabs>
          <w:tab w:val="left" w:pos="1085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2D5677" w:rsidRPr="0048240C" w:rsidRDefault="002D5677" w:rsidP="0048240C">
      <w:pPr>
        <w:tabs>
          <w:tab w:val="left" w:pos="1085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2D5677">
        <w:rPr>
          <w:rFonts w:ascii="Times New Roman" w:hAnsi="Times New Roman" w:cs="Times New Roman"/>
          <w:sz w:val="24"/>
          <w:szCs w:val="24"/>
          <w:lang w:val="en-US"/>
        </w:rPr>
        <w:t>Name and Surname of the author (authors) Full name of organization, country e-mail</w:t>
      </w:r>
    </w:p>
    <w:p w:rsidR="002D5677" w:rsidRPr="0048240C" w:rsidRDefault="002D5677" w:rsidP="0048240C">
      <w:pPr>
        <w:tabs>
          <w:tab w:val="left" w:pos="1085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2D5677">
        <w:rPr>
          <w:rFonts w:ascii="Times New Roman" w:hAnsi="Times New Roman" w:cs="Times New Roman"/>
          <w:sz w:val="24"/>
          <w:szCs w:val="24"/>
          <w:lang w:val="en-US"/>
        </w:rPr>
        <w:t>Name and Surname of scientific supervisor academic degree, title</w:t>
      </w:r>
    </w:p>
    <w:p w:rsidR="002D5677" w:rsidRPr="00C12DF2" w:rsidRDefault="002D5677" w:rsidP="0048240C">
      <w:pPr>
        <w:tabs>
          <w:tab w:val="left" w:pos="1085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2D5677">
        <w:rPr>
          <w:rFonts w:ascii="Times New Roman" w:hAnsi="Times New Roman" w:cs="Times New Roman"/>
          <w:sz w:val="24"/>
          <w:szCs w:val="24"/>
          <w:lang w:val="en-US"/>
        </w:rPr>
        <w:t>THE TITLE OF THE WORK</w:t>
      </w:r>
    </w:p>
    <w:p w:rsidR="002D5677" w:rsidRPr="002D5677" w:rsidRDefault="002D5677" w:rsidP="002D5677">
      <w:pPr>
        <w:tabs>
          <w:tab w:val="left" w:pos="10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D5677">
        <w:rPr>
          <w:rFonts w:ascii="Times New Roman" w:hAnsi="Times New Roman" w:cs="Times New Roman"/>
          <w:sz w:val="24"/>
          <w:szCs w:val="24"/>
          <w:lang w:val="en-US"/>
        </w:rPr>
        <w:t xml:space="preserve">The article actualizes the problem… </w:t>
      </w:r>
    </w:p>
    <w:p w:rsidR="002D5677" w:rsidRPr="002D5677" w:rsidRDefault="002D5677" w:rsidP="002D5677">
      <w:pPr>
        <w:tabs>
          <w:tab w:val="left" w:pos="10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5677">
        <w:rPr>
          <w:rFonts w:ascii="Times New Roman" w:hAnsi="Times New Roman" w:cs="Times New Roman"/>
          <w:sz w:val="24"/>
          <w:szCs w:val="24"/>
          <w:lang w:val="en-US"/>
        </w:rPr>
        <w:t>Key</w:t>
      </w:r>
      <w:r w:rsidRPr="00C12DF2">
        <w:rPr>
          <w:rFonts w:ascii="Times New Roman" w:hAnsi="Times New Roman" w:cs="Times New Roman"/>
          <w:sz w:val="24"/>
          <w:szCs w:val="24"/>
        </w:rPr>
        <w:t xml:space="preserve"> </w:t>
      </w:r>
      <w:r w:rsidRPr="002D5677">
        <w:rPr>
          <w:rFonts w:ascii="Times New Roman" w:hAnsi="Times New Roman" w:cs="Times New Roman"/>
          <w:sz w:val="24"/>
          <w:szCs w:val="24"/>
          <w:lang w:val="en-US"/>
        </w:rPr>
        <w:t>words</w:t>
      </w:r>
      <w:r w:rsidRPr="00C12DF2">
        <w:rPr>
          <w:rFonts w:ascii="Times New Roman" w:hAnsi="Times New Roman" w:cs="Times New Roman"/>
          <w:sz w:val="24"/>
          <w:szCs w:val="24"/>
        </w:rPr>
        <w:t xml:space="preserve">: ... </w:t>
      </w:r>
    </w:p>
    <w:p w:rsidR="0048240C" w:rsidRDefault="0048240C" w:rsidP="002D5677">
      <w:pPr>
        <w:tabs>
          <w:tab w:val="left" w:pos="10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D5677" w:rsidRPr="002D5677" w:rsidRDefault="002D5677" w:rsidP="002D5677">
      <w:pPr>
        <w:tabs>
          <w:tab w:val="left" w:pos="10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5677">
        <w:rPr>
          <w:rFonts w:ascii="Times New Roman" w:hAnsi="Times New Roman" w:cs="Times New Roman"/>
          <w:sz w:val="24"/>
          <w:szCs w:val="24"/>
        </w:rPr>
        <w:t xml:space="preserve">Введение. … </w:t>
      </w:r>
    </w:p>
    <w:p w:rsidR="002D5677" w:rsidRPr="002D5677" w:rsidRDefault="002D5677" w:rsidP="002D5677">
      <w:pPr>
        <w:tabs>
          <w:tab w:val="left" w:pos="10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5677">
        <w:rPr>
          <w:rFonts w:ascii="Times New Roman" w:hAnsi="Times New Roman" w:cs="Times New Roman"/>
          <w:sz w:val="24"/>
          <w:szCs w:val="24"/>
        </w:rPr>
        <w:t xml:space="preserve">Материалы и методы исследования. .... </w:t>
      </w:r>
    </w:p>
    <w:p w:rsidR="002D5677" w:rsidRPr="002D5677" w:rsidRDefault="002D5677" w:rsidP="002D5677">
      <w:pPr>
        <w:tabs>
          <w:tab w:val="left" w:pos="10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5677">
        <w:rPr>
          <w:rFonts w:ascii="Times New Roman" w:hAnsi="Times New Roman" w:cs="Times New Roman"/>
          <w:sz w:val="24"/>
          <w:szCs w:val="24"/>
        </w:rPr>
        <w:t xml:space="preserve">Результаты исследования и их обсуждение. … </w:t>
      </w:r>
    </w:p>
    <w:p w:rsidR="0048240C" w:rsidRDefault="0048240C" w:rsidP="002D5677">
      <w:pPr>
        <w:tabs>
          <w:tab w:val="left" w:pos="10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D5677" w:rsidRPr="002D5677" w:rsidRDefault="00F80C37" w:rsidP="002D5677">
      <w:pPr>
        <w:tabs>
          <w:tab w:val="left" w:pos="10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1-</w:t>
      </w:r>
      <w:r w:rsidR="002D5677" w:rsidRPr="002D5677">
        <w:rPr>
          <w:rFonts w:ascii="Times New Roman" w:hAnsi="Times New Roman" w:cs="Times New Roman"/>
          <w:sz w:val="24"/>
          <w:szCs w:val="24"/>
        </w:rPr>
        <w:t xml:space="preserve"> Название таблицы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2D5677" w:rsidRPr="002D5677" w:rsidTr="002D5677">
        <w:tc>
          <w:tcPr>
            <w:tcW w:w="2392" w:type="dxa"/>
          </w:tcPr>
          <w:p w:rsidR="002D5677" w:rsidRPr="002D5677" w:rsidRDefault="002D5677" w:rsidP="002D5677">
            <w:pPr>
              <w:tabs>
                <w:tab w:val="left" w:pos="1085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677">
              <w:rPr>
                <w:rFonts w:ascii="Times New Roman" w:hAnsi="Times New Roman" w:cs="Times New Roman"/>
                <w:sz w:val="24"/>
                <w:szCs w:val="24"/>
              </w:rPr>
              <w:t>Наименование столбцов</w:t>
            </w:r>
          </w:p>
        </w:tc>
        <w:tc>
          <w:tcPr>
            <w:tcW w:w="2393" w:type="dxa"/>
          </w:tcPr>
          <w:p w:rsidR="002D5677" w:rsidRPr="002D5677" w:rsidRDefault="002D5677" w:rsidP="002D567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677">
              <w:rPr>
                <w:rFonts w:ascii="Times New Roman" w:hAnsi="Times New Roman" w:cs="Times New Roman"/>
                <w:sz w:val="24"/>
                <w:szCs w:val="24"/>
              </w:rPr>
              <w:t>Наименование столбцов</w:t>
            </w:r>
          </w:p>
        </w:tc>
        <w:tc>
          <w:tcPr>
            <w:tcW w:w="2393" w:type="dxa"/>
          </w:tcPr>
          <w:p w:rsidR="002D5677" w:rsidRPr="002D5677" w:rsidRDefault="002D5677" w:rsidP="002D567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677">
              <w:rPr>
                <w:rFonts w:ascii="Times New Roman" w:hAnsi="Times New Roman" w:cs="Times New Roman"/>
                <w:sz w:val="24"/>
                <w:szCs w:val="24"/>
              </w:rPr>
              <w:t>Наименование столбцов</w:t>
            </w:r>
          </w:p>
        </w:tc>
        <w:tc>
          <w:tcPr>
            <w:tcW w:w="2393" w:type="dxa"/>
          </w:tcPr>
          <w:p w:rsidR="002D5677" w:rsidRPr="002D5677" w:rsidRDefault="002D5677" w:rsidP="002D567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677">
              <w:rPr>
                <w:rFonts w:ascii="Times New Roman" w:hAnsi="Times New Roman" w:cs="Times New Roman"/>
                <w:sz w:val="24"/>
                <w:szCs w:val="24"/>
              </w:rPr>
              <w:t>Наименование столбцов</w:t>
            </w:r>
          </w:p>
        </w:tc>
      </w:tr>
      <w:tr w:rsidR="002D5677" w:rsidRPr="002D5677" w:rsidTr="002D5677">
        <w:tc>
          <w:tcPr>
            <w:tcW w:w="2392" w:type="dxa"/>
          </w:tcPr>
          <w:p w:rsidR="002D5677" w:rsidRPr="002D5677" w:rsidRDefault="002D5677" w:rsidP="002D5677">
            <w:pPr>
              <w:tabs>
                <w:tab w:val="left" w:pos="1085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6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2D5677" w:rsidRPr="002D5677" w:rsidRDefault="002D5677" w:rsidP="002D5677">
            <w:pPr>
              <w:tabs>
                <w:tab w:val="left" w:pos="1085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6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2D5677" w:rsidRPr="002D5677" w:rsidRDefault="002D5677" w:rsidP="002D5677">
            <w:pPr>
              <w:tabs>
                <w:tab w:val="left" w:pos="1085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6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2D5677" w:rsidRPr="002D5677" w:rsidRDefault="002D5677" w:rsidP="002D5677">
            <w:pPr>
              <w:tabs>
                <w:tab w:val="left" w:pos="1085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6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D5677" w:rsidRPr="002D5677" w:rsidTr="002D5677">
        <w:tc>
          <w:tcPr>
            <w:tcW w:w="2392" w:type="dxa"/>
          </w:tcPr>
          <w:p w:rsidR="002D5677" w:rsidRPr="002D5677" w:rsidRDefault="002D5677" w:rsidP="002D5677">
            <w:pPr>
              <w:tabs>
                <w:tab w:val="left" w:pos="1085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D5677" w:rsidRPr="002D5677" w:rsidRDefault="002D5677" w:rsidP="002D5677">
            <w:pPr>
              <w:tabs>
                <w:tab w:val="left" w:pos="1085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D5677" w:rsidRPr="002D5677" w:rsidRDefault="002D5677" w:rsidP="002D5677">
            <w:pPr>
              <w:tabs>
                <w:tab w:val="left" w:pos="1085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D5677" w:rsidRPr="002D5677" w:rsidRDefault="002D5677" w:rsidP="002D5677">
            <w:pPr>
              <w:tabs>
                <w:tab w:val="left" w:pos="1085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5677" w:rsidRPr="002D5677" w:rsidRDefault="002D5677" w:rsidP="002D5677">
      <w:pPr>
        <w:tabs>
          <w:tab w:val="left" w:pos="10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D5677" w:rsidRPr="002D5677" w:rsidRDefault="002D5677" w:rsidP="002D5677">
      <w:pPr>
        <w:tabs>
          <w:tab w:val="left" w:pos="10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D5677" w:rsidRPr="002D5677" w:rsidRDefault="002D5677" w:rsidP="00F80C37">
      <w:pPr>
        <w:tabs>
          <w:tab w:val="left" w:pos="1085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D567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016237" cy="1391479"/>
            <wp:effectExtent l="19050" t="0" r="22363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D5677" w:rsidRPr="002D5677" w:rsidRDefault="002D5677" w:rsidP="002D5677">
      <w:pPr>
        <w:tabs>
          <w:tab w:val="left" w:pos="34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5677">
        <w:rPr>
          <w:rFonts w:ascii="Times New Roman" w:hAnsi="Times New Roman" w:cs="Times New Roman"/>
          <w:sz w:val="24"/>
          <w:szCs w:val="24"/>
        </w:rPr>
        <w:tab/>
        <w:t>Рисунок 1. — Название рисунка</w:t>
      </w:r>
    </w:p>
    <w:p w:rsidR="002D5677" w:rsidRPr="002D5677" w:rsidRDefault="002D5677" w:rsidP="002D5677">
      <w:pPr>
        <w:tabs>
          <w:tab w:val="left" w:pos="34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5677">
        <w:rPr>
          <w:rFonts w:ascii="Times New Roman" w:hAnsi="Times New Roman" w:cs="Times New Roman"/>
          <w:sz w:val="24"/>
          <w:szCs w:val="24"/>
        </w:rPr>
        <w:t>Заключение. …</w:t>
      </w:r>
    </w:p>
    <w:p w:rsidR="002D5677" w:rsidRPr="002D5677" w:rsidRDefault="002D5677" w:rsidP="002D5677">
      <w:pPr>
        <w:tabs>
          <w:tab w:val="left" w:pos="34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D5677" w:rsidRPr="002D5677" w:rsidRDefault="002D5677" w:rsidP="002D5677">
      <w:pPr>
        <w:tabs>
          <w:tab w:val="left" w:pos="34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5677">
        <w:rPr>
          <w:rFonts w:ascii="Times New Roman" w:hAnsi="Times New Roman" w:cs="Times New Roman"/>
          <w:sz w:val="24"/>
          <w:szCs w:val="24"/>
        </w:rPr>
        <w:t>Список цитируемых источников</w:t>
      </w:r>
    </w:p>
    <w:p w:rsidR="002D5677" w:rsidRPr="002D5677" w:rsidRDefault="002D5677" w:rsidP="002D5677">
      <w:pPr>
        <w:tabs>
          <w:tab w:val="left" w:pos="34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5677">
        <w:rPr>
          <w:rFonts w:ascii="Times New Roman" w:hAnsi="Times New Roman" w:cs="Times New Roman"/>
          <w:sz w:val="24"/>
          <w:szCs w:val="24"/>
        </w:rPr>
        <w:t>1.</w:t>
      </w:r>
    </w:p>
    <w:p w:rsidR="002D5677" w:rsidRPr="002D5677" w:rsidRDefault="002D5677" w:rsidP="002D5677">
      <w:pPr>
        <w:tabs>
          <w:tab w:val="left" w:pos="34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5677">
        <w:rPr>
          <w:rFonts w:ascii="Times New Roman" w:hAnsi="Times New Roman" w:cs="Times New Roman"/>
          <w:sz w:val="24"/>
          <w:szCs w:val="24"/>
        </w:rPr>
        <w:t xml:space="preserve">2. </w:t>
      </w:r>
    </w:p>
    <w:p w:rsidR="002D5677" w:rsidRPr="002D5677" w:rsidRDefault="002D5677" w:rsidP="002D5677">
      <w:pPr>
        <w:tabs>
          <w:tab w:val="left" w:pos="34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5677">
        <w:rPr>
          <w:rFonts w:ascii="Times New Roman" w:hAnsi="Times New Roman" w:cs="Times New Roman"/>
          <w:sz w:val="24"/>
          <w:szCs w:val="24"/>
        </w:rPr>
        <w:t>3….</w:t>
      </w:r>
    </w:p>
    <w:sectPr w:rsidR="002D5677" w:rsidRPr="002D5677" w:rsidSect="00C12DF2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8B0BD7"/>
    <w:rsid w:val="00216F4C"/>
    <w:rsid w:val="002B6487"/>
    <w:rsid w:val="002D5677"/>
    <w:rsid w:val="002E65C7"/>
    <w:rsid w:val="00336662"/>
    <w:rsid w:val="003A3D76"/>
    <w:rsid w:val="0048240C"/>
    <w:rsid w:val="0049595E"/>
    <w:rsid w:val="004E4077"/>
    <w:rsid w:val="004E7C19"/>
    <w:rsid w:val="005451FC"/>
    <w:rsid w:val="00561C9A"/>
    <w:rsid w:val="00631861"/>
    <w:rsid w:val="006C7AE7"/>
    <w:rsid w:val="0075531C"/>
    <w:rsid w:val="00771015"/>
    <w:rsid w:val="008B0BD7"/>
    <w:rsid w:val="009333FA"/>
    <w:rsid w:val="00934D71"/>
    <w:rsid w:val="00957C88"/>
    <w:rsid w:val="00A07C2B"/>
    <w:rsid w:val="00A2476E"/>
    <w:rsid w:val="00AD382D"/>
    <w:rsid w:val="00C12DF2"/>
    <w:rsid w:val="00C25938"/>
    <w:rsid w:val="00F80C37"/>
    <w:rsid w:val="00F93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3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56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D5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5677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A07C2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A07C2B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C12DF2"/>
    <w:rPr>
      <w:color w:val="0000FF" w:themeColor="hyperlink"/>
      <w:u w:val="single"/>
    </w:rPr>
  </w:style>
  <w:style w:type="character" w:customStyle="1" w:styleId="21">
    <w:name w:val="Основной текст (2)_"/>
    <w:basedOn w:val="a0"/>
    <w:link w:val="22"/>
    <w:rsid w:val="004E7C19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E7C19"/>
    <w:pPr>
      <w:widowControl w:val="0"/>
      <w:shd w:val="clear" w:color="auto" w:fill="FFFFFF"/>
      <w:spacing w:after="74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56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D5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5677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A07C2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A07C2B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C12DF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awikina.82@mail.ru" TargetMode="External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Категория 1</c:v>
                </c:pt>
                <c:pt idx="1">
                  <c:v>Категория 2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4.3</c:v>
                </c:pt>
                <c:pt idx="1">
                  <c:v>2.5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Категория 1</c:v>
                </c:pt>
                <c:pt idx="1">
                  <c:v>Категория 2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2.4</c:v>
                </c:pt>
                <c:pt idx="1">
                  <c:v>4.4000000000000004</c:v>
                </c:pt>
              </c:numCache>
            </c:numRef>
          </c:val>
        </c:ser>
        <c:axId val="92563712"/>
        <c:axId val="100954880"/>
      </c:barChart>
      <c:catAx>
        <c:axId val="92563712"/>
        <c:scaling>
          <c:orientation val="minMax"/>
        </c:scaling>
        <c:axPos val="b"/>
        <c:tickLblPos val="nextTo"/>
        <c:crossAx val="100954880"/>
        <c:crosses val="autoZero"/>
        <c:auto val="1"/>
        <c:lblAlgn val="ctr"/>
        <c:lblOffset val="100"/>
      </c:catAx>
      <c:valAx>
        <c:axId val="100954880"/>
        <c:scaling>
          <c:orientation val="minMax"/>
        </c:scaling>
        <c:axPos val="l"/>
        <c:majorGridlines/>
        <c:numFmt formatCode="General" sourceLinked="1"/>
        <c:tickLblPos val="nextTo"/>
        <c:crossAx val="92563712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998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</dc:creator>
  <cp:lastModifiedBy>Бавыкина Елена Николаевна</cp:lastModifiedBy>
  <cp:revision>7</cp:revision>
  <cp:lastPrinted>2021-05-26T02:01:00Z</cp:lastPrinted>
  <dcterms:created xsi:type="dcterms:W3CDTF">2021-05-21T01:47:00Z</dcterms:created>
  <dcterms:modified xsi:type="dcterms:W3CDTF">2021-05-26T02:02:00Z</dcterms:modified>
</cp:coreProperties>
</file>